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C4" w:rsidRDefault="000E5294" w:rsidP="00855E89">
      <w:pPr>
        <w:pStyle w:val="1"/>
        <w:spacing w:before="68" w:line="276" w:lineRule="auto"/>
        <w:ind w:left="2876" w:right="2585"/>
        <w:jc w:val="center"/>
      </w:pPr>
      <w:r>
        <w:t>ДОГОВОР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ПГ-ЭПБ-11</w:t>
      </w:r>
      <w:r>
        <w:rPr>
          <w:spacing w:val="-5"/>
        </w:rPr>
        <w:t xml:space="preserve"> </w:t>
      </w:r>
      <w:r>
        <w:t>/2022</w:t>
      </w:r>
    </w:p>
    <w:p w:rsidR="00C334C4" w:rsidRDefault="000E5294" w:rsidP="00855E89">
      <w:pPr>
        <w:spacing w:line="276" w:lineRule="auto"/>
        <w:ind w:left="2876" w:right="2581"/>
        <w:jc w:val="center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оказание услуг</w:t>
      </w:r>
    </w:p>
    <w:p w:rsidR="00C334C4" w:rsidRDefault="00C334C4" w:rsidP="00855E89">
      <w:pPr>
        <w:pStyle w:val="a3"/>
        <w:spacing w:before="11" w:line="276" w:lineRule="auto"/>
        <w:ind w:left="0"/>
        <w:jc w:val="left"/>
        <w:rPr>
          <w:b/>
          <w:sz w:val="22"/>
        </w:rPr>
      </w:pPr>
    </w:p>
    <w:p w:rsidR="00C334C4" w:rsidRDefault="000E5294" w:rsidP="00855E89">
      <w:pPr>
        <w:pStyle w:val="a3"/>
        <w:tabs>
          <w:tab w:val="left" w:pos="8368"/>
          <w:tab w:val="left" w:pos="9460"/>
        </w:tabs>
        <w:spacing w:line="276" w:lineRule="auto"/>
        <w:jc w:val="left"/>
      </w:pPr>
      <w:r>
        <w:t>г.</w:t>
      </w:r>
      <w:r>
        <w:rPr>
          <w:spacing w:val="-3"/>
        </w:rPr>
        <w:t xml:space="preserve"> </w:t>
      </w:r>
      <w:r>
        <w:t>Москва</w:t>
      </w:r>
      <w:r>
        <w:tab/>
        <w:t>«</w:t>
      </w:r>
      <w:r w:rsidR="00855E89">
        <w:t>23</w:t>
      </w:r>
      <w:r>
        <w:t>»</w:t>
      </w:r>
      <w:r w:rsidR="00855E89">
        <w:t xml:space="preserve"> сентября 2</w:t>
      </w:r>
      <w:r>
        <w:t>022</w:t>
      </w:r>
      <w:r>
        <w:rPr>
          <w:spacing w:val="-2"/>
        </w:rPr>
        <w:t xml:space="preserve"> </w:t>
      </w:r>
      <w:r>
        <w:t>года</w:t>
      </w:r>
    </w:p>
    <w:p w:rsidR="00C334C4" w:rsidRDefault="00C334C4" w:rsidP="00855E89">
      <w:pPr>
        <w:pStyle w:val="a3"/>
        <w:spacing w:before="2" w:line="276" w:lineRule="auto"/>
        <w:ind w:left="0"/>
        <w:jc w:val="left"/>
        <w:rPr>
          <w:sz w:val="15"/>
        </w:rPr>
      </w:pPr>
    </w:p>
    <w:p w:rsidR="00C334C4" w:rsidRDefault="009A1CD3" w:rsidP="00855E89">
      <w:pPr>
        <w:pStyle w:val="a3"/>
        <w:tabs>
          <w:tab w:val="left" w:pos="2269"/>
          <w:tab w:val="left" w:pos="4179"/>
        </w:tabs>
        <w:spacing w:before="90" w:line="276" w:lineRule="auto"/>
        <w:ind w:right="-53" w:firstLine="720"/>
      </w:pPr>
      <w:r w:rsidRPr="00C6254F">
        <w:rPr>
          <w:b/>
        </w:rPr>
        <w:t xml:space="preserve">Федеральное государственное бюджетное образовательное учреждение высшего образования </w:t>
      </w:r>
      <w:r w:rsidR="00C6254F" w:rsidRPr="00C6254F">
        <w:rPr>
          <w:b/>
        </w:rPr>
        <w:t>«Братский государственный университет» (ФГБОУ ВО «БрГУ»)</w:t>
      </w:r>
      <w:r w:rsidR="000E5294" w:rsidRPr="00C6254F">
        <w:rPr>
          <w:b/>
        </w:rPr>
        <w:t>,</w:t>
      </w:r>
      <w:r w:rsidR="000E5294">
        <w:rPr>
          <w:spacing w:val="18"/>
        </w:rPr>
        <w:t xml:space="preserve"> </w:t>
      </w:r>
      <w:r w:rsidR="000E5294">
        <w:t>именуемое</w:t>
      </w:r>
      <w:r w:rsidR="000E5294">
        <w:rPr>
          <w:spacing w:val="18"/>
        </w:rPr>
        <w:t xml:space="preserve"> </w:t>
      </w:r>
      <w:r w:rsidR="000E5294">
        <w:t>в</w:t>
      </w:r>
      <w:r w:rsidR="000E5294">
        <w:rPr>
          <w:spacing w:val="18"/>
        </w:rPr>
        <w:t xml:space="preserve"> </w:t>
      </w:r>
      <w:r w:rsidR="000E5294">
        <w:t>дальнейшем</w:t>
      </w:r>
      <w:r w:rsidR="000E5294">
        <w:rPr>
          <w:spacing w:val="18"/>
        </w:rPr>
        <w:t xml:space="preserve"> </w:t>
      </w:r>
      <w:r w:rsidR="000E5294">
        <w:t>«Заказчик»,</w:t>
      </w:r>
      <w:r w:rsidR="000E5294">
        <w:rPr>
          <w:spacing w:val="18"/>
        </w:rPr>
        <w:t xml:space="preserve"> </w:t>
      </w:r>
      <w:r w:rsidR="000E5294">
        <w:t>в</w:t>
      </w:r>
      <w:r w:rsidR="000E5294">
        <w:rPr>
          <w:spacing w:val="18"/>
        </w:rPr>
        <w:t xml:space="preserve"> </w:t>
      </w:r>
      <w:r w:rsidR="000E5294">
        <w:t>лице</w:t>
      </w:r>
      <w:r w:rsidR="000E5294">
        <w:rPr>
          <w:spacing w:val="18"/>
        </w:rPr>
        <w:t xml:space="preserve"> </w:t>
      </w:r>
      <w:r w:rsidR="00C6254F">
        <w:t xml:space="preserve">ректора </w:t>
      </w:r>
      <w:proofErr w:type="spellStart"/>
      <w:r w:rsidR="00C6254F">
        <w:t>Ситова</w:t>
      </w:r>
      <w:proofErr w:type="spellEnd"/>
      <w:r w:rsidR="00C6254F">
        <w:t xml:space="preserve"> Ильи Сергеевича</w:t>
      </w:r>
      <w:r w:rsidR="000E5294">
        <w:t>,</w:t>
      </w:r>
      <w:r w:rsidR="000E5294">
        <w:rPr>
          <w:spacing w:val="-55"/>
        </w:rPr>
        <w:t xml:space="preserve"> </w:t>
      </w:r>
      <w:r w:rsidR="000E5294">
        <w:t>действующего</w:t>
      </w:r>
      <w:r w:rsidR="000E5294">
        <w:rPr>
          <w:spacing w:val="-4"/>
        </w:rPr>
        <w:t xml:space="preserve"> </w:t>
      </w:r>
      <w:r w:rsidR="000E5294">
        <w:t>на</w:t>
      </w:r>
      <w:r w:rsidR="000E5294">
        <w:rPr>
          <w:spacing w:val="-3"/>
        </w:rPr>
        <w:t xml:space="preserve"> </w:t>
      </w:r>
      <w:r w:rsidR="000E5294">
        <w:t>основании</w:t>
      </w:r>
      <w:r w:rsidR="00C6254F" w:rsidRPr="00C6254F">
        <w:t xml:space="preserve"> Устава</w:t>
      </w:r>
      <w:r w:rsidR="000E5294">
        <w:t>, с одной стороны,</w:t>
      </w:r>
      <w:r w:rsidR="000E5294">
        <w:rPr>
          <w:spacing w:val="-1"/>
        </w:rPr>
        <w:t xml:space="preserve"> </w:t>
      </w:r>
      <w:r w:rsidR="000E5294">
        <w:t>и</w:t>
      </w:r>
    </w:p>
    <w:p w:rsidR="00C334C4" w:rsidRDefault="000E5294" w:rsidP="00855E89">
      <w:pPr>
        <w:pStyle w:val="a3"/>
        <w:spacing w:line="276" w:lineRule="auto"/>
        <w:ind w:right="-53" w:firstLine="720"/>
      </w:pPr>
      <w:r w:rsidRPr="00467914">
        <w:rPr>
          <w:b/>
        </w:rPr>
        <w:t>ООО</w:t>
      </w:r>
      <w:r w:rsidRPr="00467914">
        <w:rPr>
          <w:b/>
          <w:spacing w:val="34"/>
        </w:rPr>
        <w:t xml:space="preserve"> </w:t>
      </w:r>
      <w:r w:rsidRPr="00467914">
        <w:rPr>
          <w:b/>
        </w:rPr>
        <w:t>«</w:t>
      </w:r>
      <w:proofErr w:type="spellStart"/>
      <w:r w:rsidRPr="00467914">
        <w:rPr>
          <w:b/>
        </w:rPr>
        <w:t>Протос</w:t>
      </w:r>
      <w:proofErr w:type="spellEnd"/>
      <w:r w:rsidRPr="00467914">
        <w:rPr>
          <w:b/>
          <w:spacing w:val="34"/>
        </w:rPr>
        <w:t xml:space="preserve"> </w:t>
      </w:r>
      <w:r w:rsidRPr="00467914">
        <w:rPr>
          <w:b/>
        </w:rPr>
        <w:t>Групп»,</w:t>
      </w:r>
      <w:r w:rsidRPr="00467914">
        <w:rPr>
          <w:b/>
          <w:spacing w:val="34"/>
        </w:rPr>
        <w:t xml:space="preserve"> </w:t>
      </w:r>
      <w:r>
        <w:t>именуемое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дальнейшем</w:t>
      </w:r>
      <w:r>
        <w:rPr>
          <w:spacing w:val="34"/>
        </w:rPr>
        <w:t xml:space="preserve"> </w:t>
      </w:r>
      <w:r>
        <w:t>«Исполнитель»,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лице</w:t>
      </w:r>
      <w:r>
        <w:rPr>
          <w:spacing w:val="34"/>
        </w:rPr>
        <w:t xml:space="preserve"> </w:t>
      </w:r>
      <w:r>
        <w:t>Генерального</w:t>
      </w:r>
      <w:r>
        <w:rPr>
          <w:spacing w:val="-5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Медведевой</w:t>
      </w:r>
      <w:r>
        <w:rPr>
          <w:spacing w:val="-3"/>
        </w:rPr>
        <w:t xml:space="preserve"> </w:t>
      </w:r>
      <w:r>
        <w:t>Анны</w:t>
      </w:r>
      <w:r>
        <w:rPr>
          <w:spacing w:val="-3"/>
        </w:rPr>
        <w:t xml:space="preserve"> </w:t>
      </w:r>
      <w:r>
        <w:t>Алексеевны,</w:t>
      </w:r>
      <w:r>
        <w:rPr>
          <w:spacing w:val="-3"/>
        </w:rPr>
        <w:t xml:space="preserve"> </w:t>
      </w:r>
      <w:r>
        <w:t>действующей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Устава,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стороны,</w:t>
      </w:r>
    </w:p>
    <w:p w:rsidR="00C334C4" w:rsidRDefault="000E5294" w:rsidP="00855E89">
      <w:pPr>
        <w:pStyle w:val="a3"/>
        <w:spacing w:line="276" w:lineRule="auto"/>
        <w:ind w:right="89" w:firstLine="720"/>
      </w:pPr>
      <w:proofErr w:type="gramStart"/>
      <w:r>
        <w:t>совместно</w:t>
      </w:r>
      <w:r>
        <w:rPr>
          <w:spacing w:val="6"/>
        </w:rPr>
        <w:t xml:space="preserve"> </w:t>
      </w:r>
      <w:r>
        <w:t>именуемые</w:t>
      </w:r>
      <w:r>
        <w:rPr>
          <w:spacing w:val="6"/>
        </w:rPr>
        <w:t xml:space="preserve"> </w:t>
      </w:r>
      <w:r>
        <w:t>«Стороны»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каждое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отдельности</w:t>
      </w:r>
      <w:r>
        <w:rPr>
          <w:spacing w:val="6"/>
        </w:rPr>
        <w:t xml:space="preserve"> </w:t>
      </w:r>
      <w:r>
        <w:t>«Сторона</w:t>
      </w:r>
      <w:r w:rsidRPr="00F60D5D">
        <w:t>»,</w:t>
      </w:r>
      <w:r w:rsidRPr="00F60D5D">
        <w:rPr>
          <w:spacing w:val="6"/>
        </w:rPr>
        <w:t xml:space="preserve"> </w:t>
      </w:r>
      <w:r w:rsidR="00467914" w:rsidRPr="00F60D5D">
        <w:rPr>
          <w:sz w:val="24"/>
          <w:szCs w:val="24"/>
          <w:lang w:eastAsia="ru-RU"/>
        </w:rPr>
        <w:t xml:space="preserve">руководствуясь </w:t>
      </w:r>
      <w:proofErr w:type="spellStart"/>
      <w:r w:rsidR="00467914" w:rsidRPr="00F60D5D">
        <w:rPr>
          <w:sz w:val="24"/>
          <w:szCs w:val="24"/>
          <w:lang w:eastAsia="ru-RU"/>
        </w:rPr>
        <w:t>пп</w:t>
      </w:r>
      <w:proofErr w:type="spellEnd"/>
      <w:r w:rsidR="00467914" w:rsidRPr="00F60D5D">
        <w:rPr>
          <w:sz w:val="24"/>
          <w:szCs w:val="24"/>
          <w:lang w:eastAsia="ru-RU"/>
        </w:rPr>
        <w:t xml:space="preserve">. 30 п. 1 раздела 2 главы 4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образования Российской Федерации А.В. </w:t>
      </w:r>
      <w:proofErr w:type="spellStart"/>
      <w:r w:rsidR="00467914" w:rsidRPr="00F60D5D">
        <w:rPr>
          <w:sz w:val="24"/>
          <w:szCs w:val="24"/>
          <w:lang w:eastAsia="ru-RU"/>
        </w:rPr>
        <w:t>Нарукавниковым</w:t>
      </w:r>
      <w:proofErr w:type="spellEnd"/>
      <w:r w:rsidR="00467914" w:rsidRPr="00F60D5D">
        <w:rPr>
          <w:sz w:val="24"/>
          <w:szCs w:val="24"/>
          <w:lang w:eastAsia="ru-RU"/>
        </w:rPr>
        <w:t xml:space="preserve">  25 апреля 2022 г.,</w:t>
      </w:r>
      <w:r w:rsidR="00467914" w:rsidRPr="00F60D5D">
        <w:rPr>
          <w:i/>
          <w:sz w:val="24"/>
          <w:szCs w:val="24"/>
          <w:lang w:eastAsia="ru-RU"/>
        </w:rPr>
        <w:t xml:space="preserve"> (далее – Положение о закупке), </w:t>
      </w:r>
      <w:r w:rsidRPr="00F60D5D">
        <w:t>заключили</w:t>
      </w:r>
      <w:r w:rsidRPr="00F60D5D">
        <w:rPr>
          <w:spacing w:val="6"/>
        </w:rPr>
        <w:t xml:space="preserve"> </w:t>
      </w:r>
      <w:r w:rsidRPr="00F60D5D">
        <w:t>настоящий</w:t>
      </w:r>
      <w:r w:rsidRPr="00F60D5D">
        <w:rPr>
          <w:spacing w:val="-54"/>
        </w:rPr>
        <w:t xml:space="preserve"> </w:t>
      </w:r>
      <w:r w:rsidRPr="00F60D5D">
        <w:t>Договор</w:t>
      </w:r>
      <w:r w:rsidRPr="00F60D5D">
        <w:rPr>
          <w:spacing w:val="-2"/>
        </w:rPr>
        <w:t xml:space="preserve"> </w:t>
      </w:r>
      <w:r w:rsidRPr="00F60D5D">
        <w:t>(далее по</w:t>
      </w:r>
      <w:proofErr w:type="gramEnd"/>
      <w:r w:rsidRPr="00F60D5D">
        <w:rPr>
          <w:spacing w:val="-1"/>
        </w:rPr>
        <w:t xml:space="preserve"> </w:t>
      </w:r>
      <w:r w:rsidRPr="00F60D5D">
        <w:t>тексту «Договор»)</w:t>
      </w:r>
      <w:r w:rsidRPr="00F60D5D">
        <w:rPr>
          <w:spacing w:val="-1"/>
        </w:rPr>
        <w:t xml:space="preserve"> </w:t>
      </w:r>
      <w:r w:rsidRPr="00F60D5D">
        <w:t>о нижеследующем</w:t>
      </w:r>
      <w:r>
        <w:t>:</w:t>
      </w:r>
    </w:p>
    <w:p w:rsidR="00C334C4" w:rsidRDefault="00C334C4" w:rsidP="00855E89">
      <w:pPr>
        <w:pStyle w:val="a3"/>
        <w:spacing w:line="276" w:lineRule="auto"/>
        <w:ind w:left="0"/>
        <w:jc w:val="left"/>
      </w:pPr>
    </w:p>
    <w:p w:rsidR="00C334C4" w:rsidRDefault="000E5294" w:rsidP="00855E89">
      <w:pPr>
        <w:pStyle w:val="1"/>
        <w:numPr>
          <w:ilvl w:val="0"/>
          <w:numId w:val="11"/>
        </w:numPr>
        <w:tabs>
          <w:tab w:val="left" w:pos="4420"/>
        </w:tabs>
        <w:spacing w:line="276" w:lineRule="auto"/>
        <w:ind w:hanging="231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C334C4" w:rsidRDefault="000E5294" w:rsidP="00855E89">
      <w:pPr>
        <w:pStyle w:val="a4"/>
        <w:numPr>
          <w:ilvl w:val="1"/>
          <w:numId w:val="10"/>
        </w:numPr>
        <w:tabs>
          <w:tab w:val="left" w:pos="1541"/>
        </w:tabs>
        <w:spacing w:before="120" w:line="276" w:lineRule="auto"/>
        <w:ind w:left="514" w:right="0" w:hanging="460"/>
        <w:jc w:val="both"/>
      </w:pPr>
      <w:r w:rsidRPr="00E92C9E">
        <w:rPr>
          <w:sz w:val="23"/>
        </w:rPr>
        <w:t>Заказчик</w:t>
      </w:r>
      <w:r w:rsidRPr="00E92C9E">
        <w:rPr>
          <w:spacing w:val="52"/>
          <w:sz w:val="23"/>
        </w:rPr>
        <w:t xml:space="preserve"> </w:t>
      </w:r>
      <w:r w:rsidRPr="00E92C9E">
        <w:rPr>
          <w:sz w:val="23"/>
        </w:rPr>
        <w:t>поручает,</w:t>
      </w:r>
      <w:r w:rsidRPr="00E92C9E">
        <w:rPr>
          <w:spacing w:val="52"/>
          <w:sz w:val="23"/>
        </w:rPr>
        <w:t xml:space="preserve"> </w:t>
      </w:r>
      <w:r w:rsidRPr="00E92C9E">
        <w:rPr>
          <w:sz w:val="23"/>
        </w:rPr>
        <w:t>а</w:t>
      </w:r>
      <w:r w:rsidRPr="00E92C9E">
        <w:rPr>
          <w:spacing w:val="52"/>
          <w:sz w:val="23"/>
        </w:rPr>
        <w:t xml:space="preserve"> </w:t>
      </w:r>
      <w:r w:rsidRPr="00E92C9E">
        <w:rPr>
          <w:sz w:val="23"/>
        </w:rPr>
        <w:t>Исполнитель</w:t>
      </w:r>
      <w:r w:rsidRPr="00E92C9E">
        <w:rPr>
          <w:spacing w:val="52"/>
          <w:sz w:val="23"/>
        </w:rPr>
        <w:t xml:space="preserve"> </w:t>
      </w:r>
      <w:r w:rsidRPr="00E92C9E">
        <w:rPr>
          <w:sz w:val="23"/>
        </w:rPr>
        <w:t>принимает</w:t>
      </w:r>
      <w:r w:rsidRPr="00E92C9E">
        <w:rPr>
          <w:spacing w:val="52"/>
          <w:sz w:val="23"/>
        </w:rPr>
        <w:t xml:space="preserve"> </w:t>
      </w:r>
      <w:r w:rsidRPr="00E92C9E">
        <w:rPr>
          <w:sz w:val="23"/>
        </w:rPr>
        <w:t>на</w:t>
      </w:r>
      <w:r w:rsidRPr="00E92C9E">
        <w:rPr>
          <w:spacing w:val="52"/>
          <w:sz w:val="23"/>
        </w:rPr>
        <w:t xml:space="preserve"> </w:t>
      </w:r>
      <w:r w:rsidRPr="00E92C9E">
        <w:rPr>
          <w:sz w:val="23"/>
        </w:rPr>
        <w:t>себя</w:t>
      </w:r>
      <w:r w:rsidRPr="00E92C9E">
        <w:rPr>
          <w:spacing w:val="52"/>
          <w:sz w:val="23"/>
        </w:rPr>
        <w:t xml:space="preserve"> </w:t>
      </w:r>
      <w:r w:rsidRPr="00E92C9E">
        <w:rPr>
          <w:sz w:val="23"/>
        </w:rPr>
        <w:t>обязательство</w:t>
      </w:r>
      <w:r w:rsidRPr="00E92C9E">
        <w:rPr>
          <w:spacing w:val="53"/>
          <w:sz w:val="23"/>
        </w:rPr>
        <w:t xml:space="preserve"> </w:t>
      </w:r>
      <w:r w:rsidRPr="00E92C9E">
        <w:rPr>
          <w:sz w:val="23"/>
        </w:rPr>
        <w:t>оказать</w:t>
      </w:r>
      <w:r w:rsidRPr="00E92C9E">
        <w:rPr>
          <w:spacing w:val="52"/>
          <w:sz w:val="23"/>
        </w:rPr>
        <w:t xml:space="preserve"> </w:t>
      </w:r>
      <w:r w:rsidRPr="00E92C9E">
        <w:rPr>
          <w:sz w:val="23"/>
        </w:rPr>
        <w:t>услуги</w:t>
      </w:r>
      <w:r w:rsidRPr="00E92C9E">
        <w:rPr>
          <w:spacing w:val="52"/>
          <w:sz w:val="23"/>
        </w:rPr>
        <w:t xml:space="preserve"> </w:t>
      </w:r>
      <w:r w:rsidRPr="00E92C9E">
        <w:rPr>
          <w:sz w:val="23"/>
        </w:rPr>
        <w:t>по</w:t>
      </w:r>
      <w:r w:rsidR="00E92C9E">
        <w:rPr>
          <w:sz w:val="23"/>
        </w:rPr>
        <w:t xml:space="preserve"> </w:t>
      </w:r>
      <w:r w:rsidR="00E92C9E">
        <w:rPr>
          <w:sz w:val="23"/>
        </w:rPr>
        <w:br/>
      </w:r>
      <w:r>
        <w:t>оформлению</w:t>
      </w:r>
      <w:r w:rsidRPr="00E92C9E">
        <w:rPr>
          <w:spacing w:val="-6"/>
        </w:rPr>
        <w:t xml:space="preserve"> </w:t>
      </w:r>
      <w:r>
        <w:t>лицензии</w:t>
      </w:r>
      <w:r w:rsidRPr="00E92C9E">
        <w:rPr>
          <w:spacing w:val="-6"/>
        </w:rPr>
        <w:t xml:space="preserve"> </w:t>
      </w:r>
      <w:r>
        <w:t>на</w:t>
      </w:r>
      <w:r w:rsidRPr="00E92C9E">
        <w:rPr>
          <w:spacing w:val="-6"/>
        </w:rPr>
        <w:t xml:space="preserve"> </w:t>
      </w:r>
      <w:r>
        <w:t>проведение</w:t>
      </w:r>
      <w:r w:rsidRPr="00E92C9E">
        <w:rPr>
          <w:spacing w:val="-6"/>
        </w:rPr>
        <w:t xml:space="preserve"> </w:t>
      </w:r>
      <w:r>
        <w:t>экспертизы</w:t>
      </w:r>
      <w:r w:rsidRPr="00E92C9E">
        <w:rPr>
          <w:spacing w:val="-6"/>
        </w:rPr>
        <w:t xml:space="preserve"> </w:t>
      </w:r>
      <w:r>
        <w:t>промышленной</w:t>
      </w:r>
      <w:r w:rsidRPr="00E92C9E">
        <w:rPr>
          <w:spacing w:val="-6"/>
        </w:rPr>
        <w:t xml:space="preserve"> </w:t>
      </w:r>
      <w:r>
        <w:t>безопасности</w:t>
      </w:r>
      <w:r w:rsidRPr="00E92C9E">
        <w:rPr>
          <w:spacing w:val="-7"/>
        </w:rPr>
        <w:t xml:space="preserve"> </w:t>
      </w:r>
      <w:r>
        <w:t>в</w:t>
      </w:r>
      <w:r w:rsidRPr="00E92C9E">
        <w:rPr>
          <w:spacing w:val="-6"/>
        </w:rPr>
        <w:t xml:space="preserve"> </w:t>
      </w:r>
      <w:proofErr w:type="spellStart"/>
      <w:r>
        <w:t>Ростехнадзоре</w:t>
      </w:r>
      <w:proofErr w:type="spellEnd"/>
      <w:r>
        <w:t>.</w:t>
      </w:r>
    </w:p>
    <w:p w:rsidR="00C334C4" w:rsidRDefault="000E5294" w:rsidP="00855E89">
      <w:pPr>
        <w:spacing w:line="276" w:lineRule="auto"/>
        <w:ind w:left="514" w:right="220" w:firstLine="567"/>
        <w:jc w:val="both"/>
      </w:pPr>
      <w:r>
        <w:t>Виды</w:t>
      </w:r>
      <w:r>
        <w:rPr>
          <w:spacing w:val="1"/>
        </w:rPr>
        <w:t xml:space="preserve"> </w:t>
      </w:r>
      <w:r>
        <w:t>лицензионной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компания: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производственном объекте, в случаях, установленных статьей 7 Федерального закона "О 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опасных производственных</w:t>
      </w:r>
      <w:r>
        <w:rPr>
          <w:spacing w:val="-1"/>
        </w:rPr>
        <w:t xml:space="preserve"> </w:t>
      </w:r>
      <w:r>
        <w:t>объектов";</w:t>
      </w:r>
    </w:p>
    <w:p w:rsidR="00C334C4" w:rsidRDefault="000E5294" w:rsidP="00855E89">
      <w:pPr>
        <w:spacing w:line="276" w:lineRule="auto"/>
        <w:ind w:left="1081"/>
        <w:jc w:val="both"/>
      </w:pP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Постановления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21.05.2014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471)</w:t>
      </w:r>
    </w:p>
    <w:p w:rsidR="00C334C4" w:rsidRDefault="000E5294" w:rsidP="00855E89">
      <w:pPr>
        <w:pStyle w:val="a4"/>
        <w:numPr>
          <w:ilvl w:val="1"/>
          <w:numId w:val="10"/>
        </w:numPr>
        <w:tabs>
          <w:tab w:val="left" w:pos="1485"/>
        </w:tabs>
        <w:spacing w:line="276" w:lineRule="auto"/>
        <w:ind w:left="1484" w:right="0" w:hanging="404"/>
        <w:jc w:val="both"/>
        <w:rPr>
          <w:sz w:val="23"/>
        </w:rPr>
      </w:pPr>
      <w:r>
        <w:rPr>
          <w:sz w:val="23"/>
        </w:rPr>
        <w:t>Результатом</w:t>
      </w:r>
      <w:r>
        <w:rPr>
          <w:spacing w:val="-6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обязательств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Исполнителя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-5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-7"/>
          <w:sz w:val="23"/>
        </w:rPr>
        <w:t xml:space="preserve"> </w:t>
      </w:r>
      <w:r>
        <w:rPr>
          <w:sz w:val="23"/>
        </w:rPr>
        <w:t>является:</w:t>
      </w:r>
    </w:p>
    <w:p w:rsidR="00C334C4" w:rsidRDefault="000E5294" w:rsidP="00855E89">
      <w:pPr>
        <w:pStyle w:val="a3"/>
        <w:spacing w:line="276" w:lineRule="auto"/>
        <w:ind w:left="372"/>
      </w:pPr>
      <w:r>
        <w:t>-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реестре</w:t>
      </w:r>
      <w:r>
        <w:rPr>
          <w:spacing w:val="-3"/>
        </w:rPr>
        <w:t xml:space="preserve"> </w:t>
      </w:r>
      <w:r>
        <w:t>лицензий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Лицензии.</w:t>
      </w:r>
    </w:p>
    <w:p w:rsidR="00C334C4" w:rsidRDefault="00C334C4" w:rsidP="00855E89">
      <w:pPr>
        <w:pStyle w:val="a3"/>
        <w:spacing w:line="276" w:lineRule="auto"/>
        <w:ind w:left="0"/>
        <w:jc w:val="left"/>
      </w:pPr>
    </w:p>
    <w:p w:rsidR="00C334C4" w:rsidRDefault="000E5294" w:rsidP="00855E89">
      <w:pPr>
        <w:pStyle w:val="1"/>
        <w:numPr>
          <w:ilvl w:val="0"/>
          <w:numId w:val="11"/>
        </w:numPr>
        <w:tabs>
          <w:tab w:val="left" w:pos="3064"/>
        </w:tabs>
        <w:spacing w:line="276" w:lineRule="auto"/>
        <w:ind w:left="3064" w:hanging="231"/>
        <w:jc w:val="left"/>
      </w:pPr>
      <w:r>
        <w:t>СТОИМОСТЬ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РАСЧЕТОВ</w:t>
      </w:r>
    </w:p>
    <w:p w:rsidR="00C334C4" w:rsidRPr="00F60D5D" w:rsidRDefault="000E5294" w:rsidP="00855E89">
      <w:pPr>
        <w:pStyle w:val="a4"/>
        <w:numPr>
          <w:ilvl w:val="1"/>
          <w:numId w:val="9"/>
        </w:numPr>
        <w:tabs>
          <w:tab w:val="left" w:pos="1671"/>
        </w:tabs>
        <w:spacing w:before="120" w:line="276" w:lineRule="auto"/>
        <w:ind w:left="514" w:right="218" w:firstLine="709"/>
        <w:jc w:val="both"/>
        <w:rPr>
          <w:sz w:val="23"/>
        </w:rPr>
      </w:pPr>
      <w:r>
        <w:rPr>
          <w:sz w:val="23"/>
        </w:rPr>
        <w:t>Стоимость оказываемых услуг устанавливается по договоренности между Сторонами и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отражена в Протоколе согласования стоимости услуг (Приложение № 2, являющееся неотъемлемой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частью </w:t>
      </w:r>
      <w:r w:rsidRPr="00F60D5D">
        <w:rPr>
          <w:sz w:val="23"/>
        </w:rPr>
        <w:t xml:space="preserve">настоящего Договора) и составляет </w:t>
      </w:r>
      <w:r w:rsidRPr="00F60D5D">
        <w:rPr>
          <w:b/>
          <w:sz w:val="23"/>
        </w:rPr>
        <w:t>170 000 (Сто семьдесят тысяч) рублей 00 копеек</w:t>
      </w:r>
      <w:r w:rsidRPr="00F60D5D">
        <w:rPr>
          <w:sz w:val="23"/>
        </w:rPr>
        <w:t>, НДС</w:t>
      </w:r>
      <w:r w:rsidRPr="00F60D5D">
        <w:rPr>
          <w:spacing w:val="1"/>
          <w:sz w:val="23"/>
        </w:rPr>
        <w:t xml:space="preserve"> </w:t>
      </w:r>
      <w:r w:rsidRPr="00F60D5D">
        <w:rPr>
          <w:sz w:val="23"/>
        </w:rPr>
        <w:t>не облагается.</w:t>
      </w:r>
      <w:r w:rsidR="004F49C6" w:rsidRPr="00F60D5D">
        <w:rPr>
          <w:sz w:val="24"/>
          <w:szCs w:val="24"/>
          <w:lang w:eastAsia="ru-RU"/>
        </w:rPr>
        <w:t xml:space="preserve"> Цена Договора является твердой и не может изменяться в ходе его исполнения, за исключением случаев, предусмотренных Положением о закупке.</w:t>
      </w:r>
    </w:p>
    <w:p w:rsidR="00C334C4" w:rsidRDefault="000E5294" w:rsidP="00855E89">
      <w:pPr>
        <w:pStyle w:val="a4"/>
        <w:numPr>
          <w:ilvl w:val="1"/>
          <w:numId w:val="9"/>
        </w:numPr>
        <w:tabs>
          <w:tab w:val="left" w:pos="1649"/>
        </w:tabs>
        <w:spacing w:line="276" w:lineRule="auto"/>
        <w:ind w:left="514" w:right="218" w:firstLine="709"/>
        <w:jc w:val="both"/>
        <w:rPr>
          <w:sz w:val="23"/>
        </w:rPr>
      </w:pPr>
      <w:r>
        <w:rPr>
          <w:sz w:val="23"/>
        </w:rPr>
        <w:t>Оплата по настоящему Договору осуществляется на условиях предоплаты в размере 100%</w:t>
      </w:r>
      <w:r>
        <w:rPr>
          <w:spacing w:val="-55"/>
          <w:sz w:val="23"/>
        </w:rPr>
        <w:t xml:space="preserve"> </w:t>
      </w:r>
      <w:r w:rsidR="002D17FF">
        <w:rPr>
          <w:spacing w:val="-55"/>
          <w:sz w:val="23"/>
        </w:rPr>
        <w:t xml:space="preserve">в </w:t>
      </w:r>
      <w:r>
        <w:rPr>
          <w:sz w:val="23"/>
        </w:rPr>
        <w:t>течение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3"/>
        </w:rPr>
        <w:t>(пяти)</w:t>
      </w:r>
      <w:r>
        <w:rPr>
          <w:spacing w:val="1"/>
          <w:sz w:val="23"/>
        </w:rPr>
        <w:t xml:space="preserve"> </w:t>
      </w:r>
      <w:r>
        <w:rPr>
          <w:sz w:val="23"/>
        </w:rPr>
        <w:t>банковских</w:t>
      </w:r>
      <w:r>
        <w:rPr>
          <w:spacing w:val="1"/>
          <w:sz w:val="23"/>
        </w:rPr>
        <w:t xml:space="preserve"> </w:t>
      </w:r>
      <w:r>
        <w:rPr>
          <w:sz w:val="23"/>
        </w:rPr>
        <w:t>дней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даты</w:t>
      </w:r>
      <w:r>
        <w:rPr>
          <w:spacing w:val="1"/>
          <w:sz w:val="23"/>
        </w:rPr>
        <w:t xml:space="preserve"> </w:t>
      </w:r>
      <w:r>
        <w:rPr>
          <w:sz w:val="23"/>
        </w:rPr>
        <w:t>выставления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счёта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Исполнителем</w:t>
      </w:r>
      <w:r>
        <w:rPr>
          <w:spacing w:val="1"/>
          <w:sz w:val="23"/>
        </w:rPr>
        <w:t xml:space="preserve"> </w:t>
      </w:r>
      <w:r>
        <w:rPr>
          <w:sz w:val="23"/>
        </w:rPr>
        <w:t>после</w:t>
      </w:r>
      <w:r>
        <w:rPr>
          <w:spacing w:val="1"/>
          <w:sz w:val="23"/>
        </w:rPr>
        <w:t xml:space="preserve"> </w:t>
      </w:r>
      <w:r>
        <w:rPr>
          <w:sz w:val="23"/>
        </w:rPr>
        <w:t>подписания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3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-2"/>
          <w:sz w:val="23"/>
        </w:rPr>
        <w:t xml:space="preserve"> </w:t>
      </w:r>
      <w:r>
        <w:rPr>
          <w:sz w:val="23"/>
        </w:rPr>
        <w:t>путем</w:t>
      </w:r>
      <w:r>
        <w:rPr>
          <w:spacing w:val="-2"/>
          <w:sz w:val="23"/>
        </w:rPr>
        <w:t xml:space="preserve"> </w:t>
      </w:r>
      <w:r>
        <w:rPr>
          <w:sz w:val="23"/>
        </w:rPr>
        <w:t>перечисления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денежных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расчетный</w:t>
      </w:r>
      <w:r>
        <w:rPr>
          <w:spacing w:val="-4"/>
          <w:sz w:val="23"/>
        </w:rPr>
        <w:t xml:space="preserve"> </w:t>
      </w:r>
      <w:r>
        <w:rPr>
          <w:sz w:val="23"/>
        </w:rPr>
        <w:t>счет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Исполнителя.</w:t>
      </w:r>
    </w:p>
    <w:p w:rsidR="00C334C4" w:rsidRDefault="000E5294" w:rsidP="00855E89">
      <w:pPr>
        <w:pStyle w:val="a4"/>
        <w:numPr>
          <w:ilvl w:val="1"/>
          <w:numId w:val="9"/>
        </w:numPr>
        <w:tabs>
          <w:tab w:val="left" w:pos="1649"/>
        </w:tabs>
        <w:spacing w:line="276" w:lineRule="auto"/>
        <w:ind w:left="514" w:right="219" w:firstLine="709"/>
        <w:jc w:val="both"/>
        <w:rPr>
          <w:sz w:val="23"/>
        </w:rPr>
      </w:pPr>
      <w:r>
        <w:rPr>
          <w:sz w:val="23"/>
        </w:rPr>
        <w:t>Обязательства Заказчика по оплате сумм, указанных в настоящем Договоре, считаются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выполненными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даты</w:t>
      </w:r>
      <w:r>
        <w:rPr>
          <w:spacing w:val="-1"/>
          <w:sz w:val="23"/>
        </w:rPr>
        <w:t xml:space="preserve"> </w:t>
      </w:r>
      <w:r>
        <w:rPr>
          <w:sz w:val="23"/>
        </w:rPr>
        <w:t>зачисления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денежных</w:t>
      </w:r>
      <w:r>
        <w:rPr>
          <w:spacing w:val="-2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расчётный</w:t>
      </w:r>
      <w:r>
        <w:rPr>
          <w:spacing w:val="-3"/>
          <w:sz w:val="23"/>
        </w:rPr>
        <w:t xml:space="preserve"> </w:t>
      </w:r>
      <w:r>
        <w:rPr>
          <w:sz w:val="23"/>
        </w:rPr>
        <w:t>счет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Исполнителя.</w:t>
      </w:r>
    </w:p>
    <w:p w:rsidR="000C4367" w:rsidRDefault="000E5294" w:rsidP="00855E89">
      <w:pPr>
        <w:pStyle w:val="a4"/>
        <w:numPr>
          <w:ilvl w:val="1"/>
          <w:numId w:val="9"/>
        </w:numPr>
        <w:tabs>
          <w:tab w:val="left" w:pos="1649"/>
        </w:tabs>
        <w:spacing w:line="276" w:lineRule="auto"/>
        <w:ind w:right="221" w:firstLine="619"/>
        <w:jc w:val="both"/>
        <w:rPr>
          <w:sz w:val="23"/>
        </w:rPr>
      </w:pPr>
      <w:r w:rsidRPr="000C4367">
        <w:rPr>
          <w:sz w:val="23"/>
        </w:rPr>
        <w:t xml:space="preserve">Расходы Исполнителя по отправке документов </w:t>
      </w:r>
      <w:proofErr w:type="spellStart"/>
      <w:proofErr w:type="gramStart"/>
      <w:r w:rsidRPr="000C4367">
        <w:rPr>
          <w:sz w:val="23"/>
        </w:rPr>
        <w:t>экспресс-почтой</w:t>
      </w:r>
      <w:proofErr w:type="spellEnd"/>
      <w:proofErr w:type="gramEnd"/>
      <w:r w:rsidRPr="000C4367">
        <w:rPr>
          <w:sz w:val="23"/>
        </w:rPr>
        <w:t xml:space="preserve"> Заказчику в стоимость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услуг по Договору не входят и оплачиваются Заказчиком самостоятельно за свой счет при получении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почтовых</w:t>
      </w:r>
      <w:r w:rsidRPr="000C4367">
        <w:rPr>
          <w:spacing w:val="-1"/>
          <w:sz w:val="23"/>
        </w:rPr>
        <w:t xml:space="preserve"> </w:t>
      </w:r>
      <w:r w:rsidRPr="000C4367">
        <w:rPr>
          <w:sz w:val="23"/>
        </w:rPr>
        <w:t>отправлений.</w:t>
      </w:r>
    </w:p>
    <w:p w:rsidR="000C4367" w:rsidRPr="000C4367" w:rsidRDefault="000E5294" w:rsidP="00855E89">
      <w:pPr>
        <w:pStyle w:val="a4"/>
        <w:numPr>
          <w:ilvl w:val="1"/>
          <w:numId w:val="9"/>
        </w:numPr>
        <w:tabs>
          <w:tab w:val="left" w:pos="1649"/>
        </w:tabs>
        <w:spacing w:line="276" w:lineRule="auto"/>
        <w:ind w:right="221" w:firstLine="619"/>
        <w:jc w:val="both"/>
        <w:rPr>
          <w:sz w:val="23"/>
        </w:rPr>
      </w:pPr>
      <w:r w:rsidRPr="000C4367">
        <w:rPr>
          <w:sz w:val="23"/>
        </w:rPr>
        <w:t>Общая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стоимость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услуг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не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включает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в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себя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затраты,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указанные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в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п.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3.3.2.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и</w:t>
      </w:r>
      <w:r w:rsidRPr="000C4367">
        <w:rPr>
          <w:spacing w:val="57"/>
          <w:sz w:val="23"/>
        </w:rPr>
        <w:t xml:space="preserve"> </w:t>
      </w:r>
      <w:r w:rsidRPr="000C4367">
        <w:rPr>
          <w:sz w:val="23"/>
        </w:rPr>
        <w:t>3.3.6.</w:t>
      </w:r>
      <w:r w:rsidRPr="000C4367">
        <w:rPr>
          <w:spacing w:val="1"/>
          <w:sz w:val="23"/>
        </w:rPr>
        <w:t xml:space="preserve"> </w:t>
      </w:r>
      <w:r w:rsidRPr="000C4367">
        <w:rPr>
          <w:sz w:val="23"/>
        </w:rPr>
        <w:t>Договора.</w:t>
      </w:r>
    </w:p>
    <w:p w:rsidR="000C4367" w:rsidRPr="00F60D5D" w:rsidRDefault="000C4367" w:rsidP="00855E89">
      <w:pPr>
        <w:pStyle w:val="a4"/>
        <w:numPr>
          <w:ilvl w:val="1"/>
          <w:numId w:val="9"/>
        </w:numPr>
        <w:tabs>
          <w:tab w:val="left" w:pos="1649"/>
        </w:tabs>
        <w:spacing w:line="276" w:lineRule="auto"/>
        <w:ind w:firstLine="619"/>
        <w:jc w:val="both"/>
        <w:rPr>
          <w:sz w:val="23"/>
        </w:rPr>
      </w:pPr>
      <w:r w:rsidRPr="00F60D5D">
        <w:rPr>
          <w:sz w:val="23"/>
        </w:rPr>
        <w:t>Источник финансирования: внебюджетные средства КУИЦ «Энергетика» - БрГУ.</w:t>
      </w:r>
    </w:p>
    <w:p w:rsidR="000C4367" w:rsidRPr="00F60D5D" w:rsidRDefault="000C4367" w:rsidP="00855E89">
      <w:pPr>
        <w:tabs>
          <w:tab w:val="left" w:pos="1649"/>
        </w:tabs>
        <w:spacing w:line="276" w:lineRule="auto"/>
        <w:ind w:left="68" w:firstLine="619"/>
        <w:jc w:val="both"/>
        <w:rPr>
          <w:sz w:val="23"/>
        </w:rPr>
      </w:pPr>
      <w:r w:rsidRPr="00F60D5D">
        <w:rPr>
          <w:sz w:val="23"/>
        </w:rPr>
        <w:t>Плательщиком по договору является структурное подразделение ФГБОУ ВО «БрГУ» - КУИЦ «Энергетика» БрГУ. Исполнитель представляет документы на оплату, оформленные по следующим реквизитам: КУИЦ «Энергетика» БрГУ</w:t>
      </w:r>
    </w:p>
    <w:p w:rsidR="000C4367" w:rsidRPr="00F60D5D" w:rsidRDefault="000C4367" w:rsidP="00855E89">
      <w:pPr>
        <w:tabs>
          <w:tab w:val="left" w:pos="1649"/>
        </w:tabs>
        <w:spacing w:line="276" w:lineRule="auto"/>
        <w:ind w:left="68" w:firstLine="619"/>
        <w:jc w:val="both"/>
        <w:rPr>
          <w:sz w:val="23"/>
        </w:rPr>
      </w:pPr>
      <w:r w:rsidRPr="00F60D5D">
        <w:rPr>
          <w:sz w:val="23"/>
        </w:rPr>
        <w:t>Корпоративный учебно-исследовательский центр «Энергетика» БрГУ</w:t>
      </w:r>
    </w:p>
    <w:p w:rsidR="000C4367" w:rsidRPr="00F60D5D" w:rsidRDefault="000C4367" w:rsidP="00855E89">
      <w:pPr>
        <w:tabs>
          <w:tab w:val="left" w:pos="1649"/>
        </w:tabs>
        <w:spacing w:line="276" w:lineRule="auto"/>
        <w:ind w:left="68" w:firstLine="619"/>
        <w:jc w:val="both"/>
        <w:rPr>
          <w:sz w:val="23"/>
        </w:rPr>
      </w:pPr>
      <w:r w:rsidRPr="00F60D5D">
        <w:rPr>
          <w:sz w:val="23"/>
        </w:rPr>
        <w:lastRenderedPageBreak/>
        <w:t>ИНН 3805100148 / КПП 380545001</w:t>
      </w:r>
    </w:p>
    <w:p w:rsidR="000C4367" w:rsidRPr="00F60D5D" w:rsidRDefault="000C4367" w:rsidP="00855E89">
      <w:pPr>
        <w:tabs>
          <w:tab w:val="left" w:pos="1649"/>
        </w:tabs>
        <w:spacing w:line="276" w:lineRule="auto"/>
        <w:ind w:left="68" w:firstLine="619"/>
        <w:jc w:val="both"/>
        <w:rPr>
          <w:sz w:val="23"/>
        </w:rPr>
      </w:pPr>
      <w:r w:rsidRPr="00F60D5D">
        <w:rPr>
          <w:sz w:val="23"/>
        </w:rPr>
        <w:t xml:space="preserve">УФК по Иркутской области (КУИЦ «Энергетика» БрГУ, л/с 20346Ш94630) </w:t>
      </w:r>
    </w:p>
    <w:p w:rsidR="000C4367" w:rsidRPr="00F60D5D" w:rsidRDefault="000C4367" w:rsidP="00855E89">
      <w:pPr>
        <w:tabs>
          <w:tab w:val="left" w:pos="1649"/>
        </w:tabs>
        <w:spacing w:line="276" w:lineRule="auto"/>
        <w:ind w:left="68" w:firstLine="619"/>
        <w:jc w:val="both"/>
        <w:rPr>
          <w:sz w:val="23"/>
        </w:rPr>
      </w:pPr>
      <w:r w:rsidRPr="00F60D5D">
        <w:rPr>
          <w:sz w:val="23"/>
        </w:rPr>
        <w:t xml:space="preserve">ОТДЕЛЕНИЕ ИРКУТСК БАНКА РОССИИ//УФК ПО ИРКУТСКОЙ ОБЛАСТИ </w:t>
      </w:r>
      <w:proofErr w:type="gramStart"/>
      <w:r w:rsidRPr="00F60D5D">
        <w:rPr>
          <w:sz w:val="23"/>
        </w:rPr>
        <w:t>г</w:t>
      </w:r>
      <w:proofErr w:type="gramEnd"/>
      <w:r w:rsidRPr="00F60D5D">
        <w:rPr>
          <w:sz w:val="23"/>
        </w:rPr>
        <w:t xml:space="preserve"> Иркутск </w:t>
      </w:r>
    </w:p>
    <w:p w:rsidR="000C4367" w:rsidRPr="00F60D5D" w:rsidRDefault="000C4367" w:rsidP="00855E89">
      <w:pPr>
        <w:tabs>
          <w:tab w:val="left" w:pos="1649"/>
        </w:tabs>
        <w:spacing w:line="276" w:lineRule="auto"/>
        <w:ind w:left="68" w:firstLine="619"/>
        <w:jc w:val="both"/>
        <w:rPr>
          <w:sz w:val="23"/>
        </w:rPr>
      </w:pPr>
      <w:r w:rsidRPr="00F60D5D">
        <w:rPr>
          <w:sz w:val="23"/>
        </w:rPr>
        <w:t>БИК: 012520101</w:t>
      </w:r>
    </w:p>
    <w:p w:rsidR="000C4367" w:rsidRPr="00F60D5D" w:rsidRDefault="000C4367" w:rsidP="00855E89">
      <w:pPr>
        <w:tabs>
          <w:tab w:val="left" w:pos="1649"/>
        </w:tabs>
        <w:spacing w:line="276" w:lineRule="auto"/>
        <w:ind w:left="68" w:firstLine="619"/>
        <w:jc w:val="both"/>
        <w:rPr>
          <w:sz w:val="23"/>
        </w:rPr>
      </w:pPr>
      <w:proofErr w:type="gramStart"/>
      <w:r w:rsidRPr="00F60D5D">
        <w:rPr>
          <w:sz w:val="23"/>
        </w:rPr>
        <w:t>Р</w:t>
      </w:r>
      <w:proofErr w:type="gramEnd"/>
      <w:r w:rsidRPr="00F60D5D">
        <w:rPr>
          <w:sz w:val="23"/>
        </w:rPr>
        <w:t>/с 03214643000000013400</w:t>
      </w:r>
    </w:p>
    <w:p w:rsidR="000C4367" w:rsidRPr="000C4367" w:rsidRDefault="000C4367" w:rsidP="00855E89">
      <w:pPr>
        <w:tabs>
          <w:tab w:val="left" w:pos="1649"/>
        </w:tabs>
        <w:spacing w:line="276" w:lineRule="auto"/>
        <w:ind w:left="68" w:firstLine="619"/>
        <w:rPr>
          <w:sz w:val="23"/>
        </w:rPr>
      </w:pPr>
      <w:r w:rsidRPr="00F60D5D">
        <w:rPr>
          <w:sz w:val="23"/>
        </w:rPr>
        <w:t>К/с 40102810145370000026</w:t>
      </w:r>
    </w:p>
    <w:p w:rsidR="00C334C4" w:rsidRDefault="00C334C4" w:rsidP="00855E89">
      <w:pPr>
        <w:pStyle w:val="a3"/>
        <w:spacing w:line="276" w:lineRule="auto"/>
        <w:ind w:left="0"/>
        <w:jc w:val="left"/>
      </w:pPr>
    </w:p>
    <w:p w:rsidR="00C334C4" w:rsidRDefault="000E5294" w:rsidP="00855E89">
      <w:pPr>
        <w:pStyle w:val="1"/>
        <w:numPr>
          <w:ilvl w:val="0"/>
          <w:numId w:val="11"/>
        </w:numPr>
        <w:tabs>
          <w:tab w:val="left" w:pos="3690"/>
        </w:tabs>
        <w:spacing w:line="276" w:lineRule="auto"/>
        <w:ind w:left="3689" w:hanging="231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:rsidR="00C334C4" w:rsidRDefault="000E5294" w:rsidP="00855E89">
      <w:pPr>
        <w:pStyle w:val="a4"/>
        <w:numPr>
          <w:ilvl w:val="1"/>
          <w:numId w:val="8"/>
        </w:numPr>
        <w:tabs>
          <w:tab w:val="left" w:pos="1627"/>
        </w:tabs>
        <w:spacing w:before="120" w:line="276" w:lineRule="auto"/>
        <w:ind w:right="0"/>
        <w:jc w:val="both"/>
        <w:rPr>
          <w:b/>
          <w:sz w:val="23"/>
        </w:rPr>
      </w:pPr>
      <w:r>
        <w:rPr>
          <w:b/>
          <w:sz w:val="23"/>
        </w:rPr>
        <w:t>Исполнитель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обязан: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805"/>
        </w:tabs>
        <w:spacing w:line="276" w:lineRule="auto"/>
        <w:ind w:left="514" w:right="219" w:firstLine="709"/>
        <w:jc w:val="both"/>
        <w:rPr>
          <w:sz w:val="23"/>
        </w:rPr>
      </w:pPr>
      <w:r>
        <w:rPr>
          <w:sz w:val="23"/>
        </w:rPr>
        <w:t>оказать услуги, предусмотренные настоящим Договором, в установленный срок, а 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в соответствии с требованиями действующего законодательства, регулирующего правоотношения,</w:t>
      </w:r>
      <w:r>
        <w:rPr>
          <w:spacing w:val="1"/>
          <w:sz w:val="23"/>
        </w:rPr>
        <w:t xml:space="preserve"> </w:t>
      </w:r>
      <w:r>
        <w:rPr>
          <w:sz w:val="23"/>
        </w:rPr>
        <w:t>относящиеся</w:t>
      </w:r>
      <w:r>
        <w:rPr>
          <w:spacing w:val="-1"/>
          <w:sz w:val="23"/>
        </w:rPr>
        <w:t xml:space="preserve"> </w:t>
      </w:r>
      <w:r>
        <w:rPr>
          <w:sz w:val="23"/>
        </w:rPr>
        <w:t>к предмету</w:t>
      </w:r>
      <w:r>
        <w:rPr>
          <w:spacing w:val="-1"/>
          <w:sz w:val="23"/>
        </w:rPr>
        <w:t xml:space="preserve"> </w:t>
      </w:r>
      <w:r>
        <w:rPr>
          <w:sz w:val="23"/>
        </w:rPr>
        <w:t>настоящего Договора;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809"/>
        </w:tabs>
        <w:spacing w:line="276" w:lineRule="auto"/>
        <w:ind w:left="514" w:right="223" w:firstLine="709"/>
        <w:jc w:val="both"/>
        <w:rPr>
          <w:sz w:val="23"/>
        </w:rPr>
      </w:pPr>
      <w:r>
        <w:rPr>
          <w:sz w:val="23"/>
        </w:rPr>
        <w:t>своевременно уведомить Заказчика о наступлении обстоятельств, способных привести к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нарушению</w:t>
      </w:r>
      <w:r>
        <w:rPr>
          <w:spacing w:val="-2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-1"/>
          <w:sz w:val="23"/>
        </w:rPr>
        <w:t xml:space="preserve"> </w:t>
      </w:r>
      <w:r>
        <w:rPr>
          <w:sz w:val="23"/>
        </w:rPr>
        <w:t>в период</w:t>
      </w:r>
      <w:r>
        <w:rPr>
          <w:spacing w:val="-1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-1"/>
          <w:sz w:val="23"/>
        </w:rPr>
        <w:t xml:space="preserve"> </w:t>
      </w:r>
      <w:r>
        <w:rPr>
          <w:sz w:val="23"/>
        </w:rPr>
        <w:t>услуг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Договору;</w:t>
      </w:r>
    </w:p>
    <w:p w:rsidR="00CD2738" w:rsidRDefault="000E5294" w:rsidP="00855E89">
      <w:pPr>
        <w:pStyle w:val="a4"/>
        <w:numPr>
          <w:ilvl w:val="2"/>
          <w:numId w:val="8"/>
        </w:numPr>
        <w:tabs>
          <w:tab w:val="left" w:pos="1809"/>
        </w:tabs>
        <w:spacing w:line="276" w:lineRule="auto"/>
        <w:ind w:firstLine="761"/>
        <w:jc w:val="both"/>
        <w:rPr>
          <w:sz w:val="23"/>
        </w:rPr>
      </w:pPr>
      <w:r w:rsidRPr="00CD2738">
        <w:rPr>
          <w:sz w:val="23"/>
        </w:rPr>
        <w:t>не разглашать без письменного разрешения Заказчика конфиденциальную информацию,</w:t>
      </w:r>
      <w:r w:rsidRPr="00CD2738">
        <w:rPr>
          <w:spacing w:val="1"/>
          <w:sz w:val="23"/>
        </w:rPr>
        <w:t xml:space="preserve"> </w:t>
      </w:r>
      <w:r w:rsidRPr="00CD2738">
        <w:rPr>
          <w:sz w:val="23"/>
        </w:rPr>
        <w:t>предоставленную Заказчиком или ставшую известной Исполнителю в связи с оказанием услуг по</w:t>
      </w:r>
      <w:r w:rsidRPr="00CD2738">
        <w:rPr>
          <w:spacing w:val="1"/>
          <w:sz w:val="23"/>
        </w:rPr>
        <w:t xml:space="preserve"> </w:t>
      </w:r>
      <w:r w:rsidRPr="00CD2738">
        <w:rPr>
          <w:sz w:val="23"/>
        </w:rPr>
        <w:t>настоящему</w:t>
      </w:r>
      <w:r w:rsidRPr="00CD2738">
        <w:rPr>
          <w:spacing w:val="-1"/>
          <w:sz w:val="23"/>
        </w:rPr>
        <w:t xml:space="preserve"> </w:t>
      </w:r>
      <w:r w:rsidRPr="00CD2738">
        <w:rPr>
          <w:sz w:val="23"/>
        </w:rPr>
        <w:t>Договору.</w:t>
      </w:r>
    </w:p>
    <w:p w:rsidR="004F49C6" w:rsidRPr="00F60D5D" w:rsidRDefault="004F49C6" w:rsidP="00855E89">
      <w:pPr>
        <w:pStyle w:val="a4"/>
        <w:numPr>
          <w:ilvl w:val="2"/>
          <w:numId w:val="8"/>
        </w:numPr>
        <w:tabs>
          <w:tab w:val="left" w:pos="1809"/>
        </w:tabs>
        <w:spacing w:line="276" w:lineRule="auto"/>
        <w:ind w:firstLine="761"/>
        <w:jc w:val="both"/>
        <w:rPr>
          <w:sz w:val="23"/>
        </w:rPr>
      </w:pPr>
      <w:r w:rsidRPr="00F60D5D">
        <w:rPr>
          <w:sz w:val="23"/>
        </w:rPr>
        <w:t>В течение 1 (одного) рабочего дня информировать Заказчика о невозможности оказать услуги в надлежащем объеме, в предусмотренные Договором сроки, надлежащего качества.</w:t>
      </w:r>
    </w:p>
    <w:p w:rsidR="004F49C6" w:rsidRPr="00F60D5D" w:rsidRDefault="004F49C6" w:rsidP="00855E89">
      <w:pPr>
        <w:pStyle w:val="a4"/>
        <w:numPr>
          <w:ilvl w:val="2"/>
          <w:numId w:val="8"/>
        </w:numPr>
        <w:tabs>
          <w:tab w:val="left" w:pos="1809"/>
        </w:tabs>
        <w:spacing w:line="276" w:lineRule="auto"/>
        <w:ind w:firstLine="761"/>
        <w:rPr>
          <w:sz w:val="23"/>
        </w:rPr>
      </w:pPr>
      <w:r w:rsidRPr="00F60D5D">
        <w:rPr>
          <w:sz w:val="23"/>
        </w:rPr>
        <w:t>В случае</w:t>
      </w:r>
      <w:proofErr w:type="gramStart"/>
      <w:r w:rsidRPr="00F60D5D">
        <w:rPr>
          <w:sz w:val="23"/>
        </w:rPr>
        <w:t>,</w:t>
      </w:r>
      <w:proofErr w:type="gramEnd"/>
      <w:r w:rsidRPr="00F60D5D">
        <w:rPr>
          <w:sz w:val="23"/>
        </w:rPr>
        <w:t xml:space="preserve">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услуг, подлежащих выполнению по Договору, Исполнитель обязан обеспечить наличие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 течение всего срока исполнения Договора. Указанные документы представляются Исполнителем по требованию Заказчика в течение 3 (трех) рабочих дней со дня получения соответствующего требования.</w:t>
      </w:r>
    </w:p>
    <w:p w:rsidR="00C334C4" w:rsidRDefault="000E5294" w:rsidP="00855E89">
      <w:pPr>
        <w:pStyle w:val="1"/>
        <w:numPr>
          <w:ilvl w:val="1"/>
          <w:numId w:val="8"/>
        </w:numPr>
        <w:tabs>
          <w:tab w:val="left" w:pos="1627"/>
        </w:tabs>
        <w:spacing w:line="276" w:lineRule="auto"/>
        <w:jc w:val="both"/>
      </w:pPr>
      <w:r>
        <w:t>Исполнитель</w:t>
      </w:r>
      <w:r>
        <w:rPr>
          <w:spacing w:val="-5"/>
        </w:rPr>
        <w:t xml:space="preserve"> </w:t>
      </w:r>
      <w:r>
        <w:t>вправе: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833"/>
        </w:tabs>
        <w:spacing w:line="276" w:lineRule="auto"/>
        <w:ind w:left="514" w:right="223" w:firstLine="709"/>
        <w:jc w:val="both"/>
        <w:rPr>
          <w:sz w:val="23"/>
        </w:rPr>
      </w:pPr>
      <w:r>
        <w:rPr>
          <w:sz w:val="23"/>
        </w:rPr>
        <w:t>требовать от Заказчика предоставления дополнительных документов и информации, о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-2"/>
          <w:sz w:val="23"/>
        </w:rPr>
        <w:t xml:space="preserve"> </w:t>
      </w:r>
      <w:r>
        <w:rPr>
          <w:sz w:val="23"/>
        </w:rPr>
        <w:t>стало</w:t>
      </w:r>
      <w:r>
        <w:rPr>
          <w:spacing w:val="-2"/>
          <w:sz w:val="23"/>
        </w:rPr>
        <w:t xml:space="preserve"> </w:t>
      </w:r>
      <w:r>
        <w:rPr>
          <w:sz w:val="23"/>
        </w:rPr>
        <w:t>известно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ходе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Договора.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800"/>
        </w:tabs>
        <w:spacing w:line="276" w:lineRule="auto"/>
        <w:ind w:left="514" w:right="219" w:firstLine="709"/>
        <w:jc w:val="both"/>
        <w:rPr>
          <w:sz w:val="23"/>
        </w:rPr>
      </w:pPr>
      <w:proofErr w:type="gramStart"/>
      <w:r>
        <w:rPr>
          <w:sz w:val="23"/>
        </w:rPr>
        <w:t>не приступать к оказанию услуг, а также приостанавливать оказание услуг, к которым он</w:t>
      </w:r>
      <w:r>
        <w:rPr>
          <w:spacing w:val="-55"/>
          <w:sz w:val="23"/>
        </w:rPr>
        <w:t xml:space="preserve"> </w:t>
      </w:r>
      <w:r>
        <w:rPr>
          <w:sz w:val="23"/>
        </w:rPr>
        <w:t>фактически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приступил,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случаях,</w:t>
      </w:r>
      <w:r>
        <w:rPr>
          <w:spacing w:val="1"/>
          <w:sz w:val="23"/>
        </w:rPr>
        <w:t xml:space="preserve"> </w:t>
      </w:r>
      <w:r>
        <w:rPr>
          <w:sz w:val="23"/>
        </w:rPr>
        <w:t>когда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Заказчиком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обязательств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57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1"/>
          <w:sz w:val="23"/>
        </w:rPr>
        <w:t xml:space="preserve"> </w:t>
      </w:r>
      <w:r>
        <w:rPr>
          <w:sz w:val="23"/>
        </w:rPr>
        <w:t>(неполная</w:t>
      </w:r>
      <w:r>
        <w:rPr>
          <w:spacing w:val="1"/>
          <w:sz w:val="23"/>
        </w:rPr>
        <w:t xml:space="preserve"> </w:t>
      </w:r>
      <w:r>
        <w:rPr>
          <w:sz w:val="23"/>
        </w:rPr>
        <w:t>(ненадлежащая)</w:t>
      </w:r>
      <w:r>
        <w:rPr>
          <w:spacing w:val="1"/>
          <w:sz w:val="23"/>
        </w:rPr>
        <w:t xml:space="preserve"> </w:t>
      </w:r>
      <w:r>
        <w:rPr>
          <w:sz w:val="23"/>
        </w:rPr>
        <w:t>оплата,</w:t>
      </w:r>
      <w:r>
        <w:rPr>
          <w:spacing w:val="1"/>
          <w:sz w:val="23"/>
        </w:rPr>
        <w:t xml:space="preserve"> </w:t>
      </w:r>
      <w:r>
        <w:rPr>
          <w:sz w:val="23"/>
        </w:rPr>
        <w:t>сообщение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неполной</w:t>
      </w:r>
      <w:r>
        <w:rPr>
          <w:spacing w:val="1"/>
          <w:sz w:val="23"/>
        </w:rPr>
        <w:t xml:space="preserve"> </w:t>
      </w:r>
      <w:r>
        <w:rPr>
          <w:sz w:val="23"/>
        </w:rPr>
        <w:t>(недостоверной)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1"/>
          <w:sz w:val="23"/>
        </w:rPr>
        <w:t xml:space="preserve"> </w:t>
      </w:r>
      <w:r>
        <w:rPr>
          <w:sz w:val="23"/>
        </w:rPr>
        <w:t>непредставление</w:t>
      </w:r>
      <w:r>
        <w:rPr>
          <w:spacing w:val="34"/>
          <w:sz w:val="23"/>
        </w:rPr>
        <w:t xml:space="preserve"> </w:t>
      </w:r>
      <w:r>
        <w:rPr>
          <w:sz w:val="23"/>
        </w:rPr>
        <w:t>(несвоевременное</w:t>
      </w:r>
      <w:r>
        <w:rPr>
          <w:spacing w:val="35"/>
          <w:sz w:val="23"/>
        </w:rPr>
        <w:t xml:space="preserve"> </w:t>
      </w:r>
      <w:r>
        <w:rPr>
          <w:sz w:val="23"/>
        </w:rPr>
        <w:t>представление)</w:t>
      </w:r>
      <w:r>
        <w:rPr>
          <w:spacing w:val="34"/>
          <w:sz w:val="23"/>
        </w:rPr>
        <w:t xml:space="preserve"> </w:t>
      </w:r>
      <w:r>
        <w:rPr>
          <w:sz w:val="23"/>
        </w:rPr>
        <w:t>документации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т.п.)</w:t>
      </w:r>
      <w:r>
        <w:rPr>
          <w:spacing w:val="34"/>
          <w:sz w:val="23"/>
        </w:rPr>
        <w:t xml:space="preserve"> </w:t>
      </w:r>
      <w:r>
        <w:rPr>
          <w:sz w:val="23"/>
        </w:rPr>
        <w:t>препятствует</w:t>
      </w:r>
      <w:r>
        <w:rPr>
          <w:spacing w:val="35"/>
          <w:sz w:val="23"/>
        </w:rPr>
        <w:t xml:space="preserve"> </w:t>
      </w:r>
      <w:r>
        <w:rPr>
          <w:sz w:val="23"/>
        </w:rPr>
        <w:t>исполнению</w:t>
      </w:r>
      <w:proofErr w:type="gramEnd"/>
    </w:p>
    <w:p w:rsidR="00C334C4" w:rsidRDefault="000E5294" w:rsidP="00855E89">
      <w:pPr>
        <w:pStyle w:val="a3"/>
        <w:spacing w:before="68" w:line="276" w:lineRule="auto"/>
        <w:ind w:right="222"/>
      </w:pPr>
      <w:r>
        <w:t>Договора</w:t>
      </w:r>
      <w:r>
        <w:rPr>
          <w:spacing w:val="31"/>
        </w:rPr>
        <w:t xml:space="preserve"> </w:t>
      </w:r>
      <w:r>
        <w:t>Исполнителем,</w:t>
      </w:r>
      <w:r>
        <w:rPr>
          <w:spacing w:val="30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наличии</w:t>
      </w:r>
      <w:r>
        <w:rPr>
          <w:spacing w:val="30"/>
        </w:rPr>
        <w:t xml:space="preserve"> </w:t>
      </w:r>
      <w:r>
        <w:t>обстоятельств,</w:t>
      </w:r>
      <w:r>
        <w:rPr>
          <w:spacing w:val="30"/>
        </w:rPr>
        <w:t xml:space="preserve"> </w:t>
      </w:r>
      <w:r>
        <w:t>очевидно</w:t>
      </w:r>
      <w:r>
        <w:rPr>
          <w:spacing w:val="30"/>
        </w:rPr>
        <w:t xml:space="preserve"> </w:t>
      </w:r>
      <w:r>
        <w:t>свидетельствующих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том,</w:t>
      </w:r>
      <w:r>
        <w:rPr>
          <w:spacing w:val="-5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не будет</w:t>
      </w:r>
      <w:r>
        <w:rPr>
          <w:spacing w:val="-2"/>
        </w:rPr>
        <w:t xml:space="preserve"> </w:t>
      </w:r>
      <w:r>
        <w:t>произведено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установленный срок.</w:t>
      </w:r>
    </w:p>
    <w:p w:rsidR="00C334C4" w:rsidRPr="00F60D5D" w:rsidRDefault="000E5294" w:rsidP="00855E89">
      <w:pPr>
        <w:pStyle w:val="a4"/>
        <w:numPr>
          <w:ilvl w:val="2"/>
          <w:numId w:val="8"/>
        </w:numPr>
        <w:tabs>
          <w:tab w:val="left" w:pos="1825"/>
        </w:tabs>
        <w:spacing w:line="276" w:lineRule="auto"/>
        <w:ind w:left="514" w:right="221" w:firstLine="709"/>
        <w:jc w:val="both"/>
        <w:rPr>
          <w:sz w:val="23"/>
        </w:rPr>
      </w:pPr>
      <w:r w:rsidRPr="00F60D5D">
        <w:rPr>
          <w:sz w:val="23"/>
        </w:rPr>
        <w:t>привлекать для оказания услуг третьих лиц без согласования с Заказчиком.</w:t>
      </w:r>
      <w:r w:rsidR="00B60869" w:rsidRPr="00F60D5D">
        <w:rPr>
          <w:sz w:val="23"/>
        </w:rPr>
        <w:t xml:space="preserve"> Исполнитель во всех случаях несет перед Заказчиком полную ответственность за неисполнение или ненадлежащее исполнение обязательств этим третьим лицом как за свои собственные действия. </w:t>
      </w:r>
    </w:p>
    <w:p w:rsidR="00C334C4" w:rsidRPr="00F60D5D" w:rsidRDefault="000E5294" w:rsidP="00855E89">
      <w:pPr>
        <w:pStyle w:val="1"/>
        <w:numPr>
          <w:ilvl w:val="1"/>
          <w:numId w:val="8"/>
        </w:numPr>
        <w:tabs>
          <w:tab w:val="left" w:pos="1627"/>
        </w:tabs>
        <w:spacing w:line="276" w:lineRule="auto"/>
        <w:ind w:hanging="404"/>
        <w:jc w:val="both"/>
      </w:pPr>
      <w:r w:rsidRPr="00F60D5D">
        <w:t>Заказчик</w:t>
      </w:r>
      <w:r w:rsidRPr="00F60D5D">
        <w:rPr>
          <w:spacing w:val="-3"/>
        </w:rPr>
        <w:t xml:space="preserve"> </w:t>
      </w:r>
      <w:r w:rsidRPr="00F60D5D">
        <w:t>обязан: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825"/>
        </w:tabs>
        <w:spacing w:line="276" w:lineRule="auto"/>
        <w:ind w:left="514" w:right="221" w:firstLine="709"/>
        <w:jc w:val="both"/>
        <w:rPr>
          <w:sz w:val="23"/>
        </w:rPr>
      </w:pPr>
      <w:r w:rsidRPr="00F60D5D">
        <w:rPr>
          <w:sz w:val="23"/>
        </w:rPr>
        <w:t>представить документы и информацию (исходные данные), необходимые для оказания</w:t>
      </w:r>
      <w:r w:rsidRPr="00F60D5D">
        <w:rPr>
          <w:spacing w:val="1"/>
          <w:sz w:val="23"/>
        </w:rPr>
        <w:t xml:space="preserve"> </w:t>
      </w:r>
      <w:r w:rsidRPr="00F60D5D">
        <w:rPr>
          <w:sz w:val="23"/>
        </w:rPr>
        <w:t>услуг по настоящему Договору в соответствии с Приложением</w:t>
      </w:r>
      <w:r>
        <w:rPr>
          <w:sz w:val="23"/>
        </w:rPr>
        <w:t xml:space="preserve"> № 1 к настоящему Договору, а 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представить иные документы и информацию, о необходимости которых стало известно в ходе 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исполнения настоящего Договора. Одновременно с предостав</w:t>
      </w:r>
      <w:r w:rsidR="00DB18CE">
        <w:rPr>
          <w:sz w:val="23"/>
        </w:rPr>
        <w:t>лением необходимой документации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представить</w:t>
      </w:r>
      <w:r>
        <w:rPr>
          <w:spacing w:val="-2"/>
          <w:sz w:val="23"/>
        </w:rPr>
        <w:t xml:space="preserve"> </w:t>
      </w:r>
      <w:r>
        <w:rPr>
          <w:sz w:val="23"/>
        </w:rPr>
        <w:t>подписанный</w:t>
      </w:r>
      <w:r>
        <w:rPr>
          <w:spacing w:val="-1"/>
          <w:sz w:val="23"/>
        </w:rPr>
        <w:t xml:space="preserve"> </w:t>
      </w:r>
      <w:r>
        <w:rPr>
          <w:sz w:val="23"/>
        </w:rPr>
        <w:t>Заказчиком</w:t>
      </w:r>
      <w:r>
        <w:rPr>
          <w:spacing w:val="-1"/>
          <w:sz w:val="23"/>
        </w:rPr>
        <w:t xml:space="preserve"> </w:t>
      </w:r>
      <w:r>
        <w:rPr>
          <w:sz w:val="23"/>
        </w:rPr>
        <w:t>оригинал настоящего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Договора.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865"/>
        </w:tabs>
        <w:spacing w:line="276" w:lineRule="auto"/>
        <w:ind w:left="514" w:right="221" w:firstLine="709"/>
        <w:jc w:val="both"/>
        <w:rPr>
          <w:sz w:val="23"/>
        </w:rPr>
      </w:pPr>
      <w:r>
        <w:rPr>
          <w:sz w:val="23"/>
        </w:rPr>
        <w:t>своевременно</w:t>
      </w:r>
      <w:r>
        <w:rPr>
          <w:spacing w:val="1"/>
          <w:sz w:val="23"/>
        </w:rPr>
        <w:t xml:space="preserve"> </w:t>
      </w:r>
      <w:r>
        <w:rPr>
          <w:sz w:val="23"/>
        </w:rPr>
        <w:t>выдать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представителям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Исполнителя</w:t>
      </w:r>
      <w:r>
        <w:rPr>
          <w:spacing w:val="1"/>
          <w:sz w:val="23"/>
        </w:rPr>
        <w:t xml:space="preserve"> </w:t>
      </w:r>
      <w:r>
        <w:rPr>
          <w:sz w:val="23"/>
        </w:rPr>
        <w:t>доверенность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"/>
          <w:sz w:val="23"/>
        </w:rPr>
        <w:t xml:space="preserve"> </w:t>
      </w:r>
      <w:r>
        <w:rPr>
          <w:sz w:val="23"/>
        </w:rPr>
        <w:t>Заказчика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коммерческих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вопросам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обязательств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Исполнителя по</w:t>
      </w:r>
      <w:r>
        <w:rPr>
          <w:spacing w:val="-1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Договору;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828"/>
        </w:tabs>
        <w:spacing w:line="276" w:lineRule="auto"/>
        <w:ind w:left="514" w:right="219" w:firstLine="709"/>
        <w:jc w:val="both"/>
        <w:rPr>
          <w:sz w:val="23"/>
        </w:rPr>
      </w:pPr>
      <w:r>
        <w:rPr>
          <w:sz w:val="23"/>
        </w:rPr>
        <w:t>своевременно извещать Исполнителя обо всех изменениях и обстоятельствах, 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могут оказать влияние на выполнение Исполнителем обязанностей по настоящему Договору, в 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изменениях</w:t>
      </w:r>
      <w:r>
        <w:rPr>
          <w:spacing w:val="1"/>
          <w:sz w:val="23"/>
        </w:rPr>
        <w:t xml:space="preserve"> </w:t>
      </w:r>
      <w:r>
        <w:rPr>
          <w:sz w:val="23"/>
        </w:rPr>
        <w:t>юридического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адреса,</w:t>
      </w:r>
      <w:r>
        <w:rPr>
          <w:spacing w:val="1"/>
          <w:sz w:val="23"/>
        </w:rPr>
        <w:t xml:space="preserve"> </w:t>
      </w:r>
      <w:r>
        <w:rPr>
          <w:sz w:val="23"/>
        </w:rPr>
        <w:t>наименования,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организационно-правовой</w:t>
      </w:r>
      <w:r>
        <w:rPr>
          <w:spacing w:val="1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компании-соискателя лицензии и т.п. После подачи документов в лицензирующий орган внесение</w:t>
      </w:r>
      <w:r>
        <w:rPr>
          <w:spacing w:val="1"/>
          <w:sz w:val="23"/>
        </w:rPr>
        <w:t xml:space="preserve"> </w:t>
      </w:r>
      <w:r>
        <w:rPr>
          <w:sz w:val="23"/>
        </w:rPr>
        <w:t>каких-либо изменений не допускается, в противном случае Исполнитель не несет ответственности за</w:t>
      </w:r>
      <w:r>
        <w:rPr>
          <w:spacing w:val="1"/>
          <w:sz w:val="23"/>
        </w:rPr>
        <w:t xml:space="preserve"> </w:t>
      </w:r>
      <w:r>
        <w:rPr>
          <w:sz w:val="23"/>
        </w:rPr>
        <w:t>отказ в выдаче лицензии, а повторная подготовка и подача документов в лицензирующий орган</w:t>
      </w:r>
      <w:r>
        <w:rPr>
          <w:spacing w:val="1"/>
          <w:sz w:val="23"/>
        </w:rPr>
        <w:t xml:space="preserve"> </w:t>
      </w:r>
      <w:r>
        <w:rPr>
          <w:sz w:val="23"/>
        </w:rPr>
        <w:t>оформляется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дополнительным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соглашением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оплачивается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Заказчиком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дополнительно.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889"/>
        </w:tabs>
        <w:spacing w:line="276" w:lineRule="auto"/>
        <w:ind w:left="514" w:right="222" w:firstLine="709"/>
        <w:jc w:val="both"/>
        <w:rPr>
          <w:sz w:val="23"/>
        </w:rPr>
      </w:pPr>
      <w:r>
        <w:rPr>
          <w:sz w:val="23"/>
        </w:rPr>
        <w:t>своевременно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оплаты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сроки,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размере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порядке,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предусмотренном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настоящим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Договором.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799"/>
        </w:tabs>
        <w:spacing w:line="276" w:lineRule="auto"/>
        <w:ind w:left="1799" w:right="0" w:hanging="576"/>
        <w:jc w:val="both"/>
        <w:rPr>
          <w:sz w:val="23"/>
        </w:rPr>
      </w:pPr>
      <w:r>
        <w:rPr>
          <w:sz w:val="23"/>
        </w:rPr>
        <w:t>оказывать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содействие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Исполнителю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ходе</w:t>
      </w:r>
      <w:r>
        <w:rPr>
          <w:spacing w:val="-3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-3"/>
          <w:sz w:val="23"/>
        </w:rPr>
        <w:t xml:space="preserve"> </w:t>
      </w:r>
      <w:r>
        <w:rPr>
          <w:sz w:val="23"/>
        </w:rPr>
        <w:t>услуг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-3"/>
          <w:sz w:val="23"/>
        </w:rPr>
        <w:t xml:space="preserve"> </w:t>
      </w:r>
      <w:r>
        <w:rPr>
          <w:sz w:val="23"/>
        </w:rPr>
        <w:t>Договору.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811"/>
        </w:tabs>
        <w:spacing w:line="276" w:lineRule="auto"/>
        <w:ind w:left="514" w:firstLine="709"/>
        <w:jc w:val="both"/>
        <w:rPr>
          <w:sz w:val="23"/>
        </w:rPr>
      </w:pPr>
      <w:r>
        <w:rPr>
          <w:sz w:val="23"/>
        </w:rPr>
        <w:t>своевременно и в полном объёме оплачивать государственные пошлины (лицензионные</w:t>
      </w:r>
      <w:r>
        <w:rPr>
          <w:spacing w:val="1"/>
          <w:sz w:val="23"/>
        </w:rPr>
        <w:t xml:space="preserve"> </w:t>
      </w:r>
      <w:r>
        <w:rPr>
          <w:sz w:val="23"/>
        </w:rPr>
        <w:t>сборы),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услуг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1"/>
          <w:sz w:val="23"/>
        </w:rPr>
        <w:t xml:space="preserve"> </w:t>
      </w:r>
      <w:r>
        <w:rPr>
          <w:sz w:val="23"/>
        </w:rPr>
        <w:t>после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Исполнителем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реквизитов для</w:t>
      </w:r>
      <w:r>
        <w:rPr>
          <w:spacing w:val="-1"/>
          <w:sz w:val="23"/>
        </w:rPr>
        <w:t xml:space="preserve"> </w:t>
      </w:r>
      <w:r>
        <w:rPr>
          <w:sz w:val="23"/>
        </w:rPr>
        <w:t>оплаты.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802"/>
        </w:tabs>
        <w:spacing w:line="276" w:lineRule="auto"/>
        <w:ind w:left="514" w:right="219" w:firstLine="709"/>
        <w:jc w:val="both"/>
        <w:rPr>
          <w:sz w:val="23"/>
        </w:rPr>
      </w:pPr>
      <w:r>
        <w:rPr>
          <w:sz w:val="23"/>
        </w:rPr>
        <w:t>надлежащим образом и в установленный лицензирующим органом срок принять участие</w:t>
      </w:r>
      <w:r>
        <w:rPr>
          <w:spacing w:val="-55"/>
          <w:sz w:val="23"/>
        </w:rPr>
        <w:t xml:space="preserve"> </w:t>
      </w:r>
      <w:r>
        <w:rPr>
          <w:sz w:val="23"/>
        </w:rPr>
        <w:t>в прохождении проверки деятельности компании-соискателя лицензии на предмет ее соответствия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Ростехнадзора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предоставить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Исполнителю</w:t>
      </w:r>
      <w:r>
        <w:rPr>
          <w:spacing w:val="-5"/>
          <w:sz w:val="23"/>
        </w:rPr>
        <w:t xml:space="preserve"> </w:t>
      </w:r>
      <w:r>
        <w:rPr>
          <w:sz w:val="23"/>
        </w:rPr>
        <w:t>положительный</w:t>
      </w:r>
      <w:r>
        <w:rPr>
          <w:spacing w:val="-5"/>
          <w:sz w:val="23"/>
        </w:rPr>
        <w:t xml:space="preserve"> </w:t>
      </w:r>
      <w:r>
        <w:rPr>
          <w:sz w:val="23"/>
        </w:rPr>
        <w:t>акт</w:t>
      </w:r>
      <w:r>
        <w:rPr>
          <w:spacing w:val="-5"/>
          <w:sz w:val="23"/>
        </w:rPr>
        <w:t xml:space="preserve"> </w:t>
      </w:r>
      <w:r>
        <w:rPr>
          <w:sz w:val="23"/>
        </w:rPr>
        <w:t>проверки.</w:t>
      </w:r>
    </w:p>
    <w:p w:rsidR="00C334C4" w:rsidRDefault="000E5294" w:rsidP="00855E89">
      <w:pPr>
        <w:pStyle w:val="1"/>
        <w:numPr>
          <w:ilvl w:val="1"/>
          <w:numId w:val="8"/>
        </w:numPr>
        <w:tabs>
          <w:tab w:val="left" w:pos="1627"/>
        </w:tabs>
        <w:spacing w:line="276" w:lineRule="auto"/>
        <w:ind w:hanging="404"/>
        <w:jc w:val="both"/>
      </w:pPr>
      <w:r>
        <w:t>Заказчик</w:t>
      </w:r>
      <w:r>
        <w:rPr>
          <w:spacing w:val="-3"/>
        </w:rPr>
        <w:t xml:space="preserve"> </w:t>
      </w:r>
      <w:r>
        <w:t>вправе:</w:t>
      </w:r>
    </w:p>
    <w:p w:rsidR="00C334C4" w:rsidRDefault="000E5294" w:rsidP="00855E89">
      <w:pPr>
        <w:pStyle w:val="a4"/>
        <w:numPr>
          <w:ilvl w:val="2"/>
          <w:numId w:val="8"/>
        </w:numPr>
        <w:tabs>
          <w:tab w:val="left" w:pos="1824"/>
        </w:tabs>
        <w:spacing w:line="276" w:lineRule="auto"/>
        <w:ind w:left="503" w:firstLine="720"/>
        <w:jc w:val="both"/>
        <w:rPr>
          <w:sz w:val="23"/>
        </w:rPr>
      </w:pPr>
      <w:r>
        <w:rPr>
          <w:sz w:val="23"/>
        </w:rPr>
        <w:t>проверять</w:t>
      </w:r>
      <w:r>
        <w:rPr>
          <w:spacing w:val="20"/>
          <w:sz w:val="23"/>
        </w:rPr>
        <w:t xml:space="preserve"> </w:t>
      </w:r>
      <w:r>
        <w:rPr>
          <w:sz w:val="23"/>
        </w:rPr>
        <w:t>ход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20"/>
          <w:sz w:val="23"/>
        </w:rPr>
        <w:t xml:space="preserve"> </w:t>
      </w:r>
      <w:r>
        <w:rPr>
          <w:sz w:val="23"/>
        </w:rPr>
        <w:t>оказываемых</w:t>
      </w:r>
      <w:r>
        <w:rPr>
          <w:spacing w:val="21"/>
          <w:sz w:val="23"/>
        </w:rPr>
        <w:t xml:space="preserve"> </w:t>
      </w:r>
      <w:r>
        <w:rPr>
          <w:sz w:val="23"/>
        </w:rPr>
        <w:t>услуг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20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21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20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21"/>
          <w:sz w:val="23"/>
        </w:rPr>
        <w:t xml:space="preserve"> </w:t>
      </w:r>
      <w:r>
        <w:rPr>
          <w:sz w:val="23"/>
        </w:rPr>
        <w:t>Договора,</w:t>
      </w:r>
      <w:r>
        <w:rPr>
          <w:spacing w:val="-56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вмешиваясь</w:t>
      </w:r>
      <w:r>
        <w:rPr>
          <w:spacing w:val="-1"/>
          <w:sz w:val="23"/>
        </w:rPr>
        <w:t xml:space="preserve"> </w:t>
      </w:r>
      <w:r>
        <w:rPr>
          <w:sz w:val="23"/>
        </w:rPr>
        <w:t>в деятельность Исполнителя.</w:t>
      </w:r>
    </w:p>
    <w:p w:rsidR="00C334C4" w:rsidRDefault="00C334C4" w:rsidP="00855E89">
      <w:pPr>
        <w:pStyle w:val="a3"/>
        <w:spacing w:line="276" w:lineRule="auto"/>
        <w:ind w:left="0"/>
        <w:jc w:val="left"/>
      </w:pPr>
    </w:p>
    <w:p w:rsidR="00C334C4" w:rsidRDefault="000E5294" w:rsidP="00855E89">
      <w:pPr>
        <w:pStyle w:val="1"/>
        <w:numPr>
          <w:ilvl w:val="0"/>
          <w:numId w:val="11"/>
        </w:numPr>
        <w:tabs>
          <w:tab w:val="left" w:pos="2360"/>
        </w:tabs>
        <w:spacing w:line="276" w:lineRule="auto"/>
        <w:ind w:left="2359" w:hanging="231"/>
        <w:jc w:val="left"/>
      </w:pPr>
      <w:r>
        <w:t>ПОРЯДОК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ПРИЕМКА</w:t>
      </w:r>
      <w:r>
        <w:rPr>
          <w:spacing w:val="-6"/>
        </w:rPr>
        <w:t xml:space="preserve"> </w:t>
      </w:r>
      <w:r>
        <w:t>ЗАКАЗЧИКОМ</w:t>
      </w:r>
    </w:p>
    <w:p w:rsidR="00C334C4" w:rsidRDefault="000E5294" w:rsidP="00855E89">
      <w:pPr>
        <w:pStyle w:val="a4"/>
        <w:numPr>
          <w:ilvl w:val="1"/>
          <w:numId w:val="7"/>
        </w:numPr>
        <w:tabs>
          <w:tab w:val="left" w:pos="1676"/>
        </w:tabs>
        <w:spacing w:before="120" w:line="276" w:lineRule="auto"/>
        <w:ind w:left="514" w:firstLine="709"/>
        <w:jc w:val="both"/>
        <w:rPr>
          <w:sz w:val="23"/>
        </w:rPr>
      </w:pPr>
      <w:r>
        <w:rPr>
          <w:sz w:val="23"/>
        </w:rPr>
        <w:t>Исполнитель приступает к оказанию услуг с момента получения от Заказчика оплаты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согласно п. 2.1 настоящего Договора и исходных данных согласно п. 3.3.1 настоящего Договора</w:t>
      </w:r>
      <w:r>
        <w:rPr>
          <w:spacing w:val="1"/>
          <w:sz w:val="23"/>
        </w:rPr>
        <w:t xml:space="preserve"> </w:t>
      </w:r>
      <w:r>
        <w:rPr>
          <w:sz w:val="23"/>
        </w:rPr>
        <w:t>(отсчет</w:t>
      </w:r>
      <w:r>
        <w:rPr>
          <w:spacing w:val="-2"/>
          <w:sz w:val="23"/>
        </w:rPr>
        <w:t xml:space="preserve"> </w:t>
      </w:r>
      <w:r>
        <w:rPr>
          <w:sz w:val="23"/>
        </w:rPr>
        <w:t>срока ведется</w:t>
      </w:r>
      <w:r>
        <w:rPr>
          <w:spacing w:val="-1"/>
          <w:sz w:val="23"/>
        </w:rPr>
        <w:t xml:space="preserve"> </w:t>
      </w:r>
      <w:r>
        <w:rPr>
          <w:sz w:val="23"/>
        </w:rPr>
        <w:t>от события,</w:t>
      </w:r>
      <w:r>
        <w:rPr>
          <w:spacing w:val="-1"/>
          <w:sz w:val="23"/>
        </w:rPr>
        <w:t xml:space="preserve"> </w:t>
      </w:r>
      <w:r>
        <w:rPr>
          <w:sz w:val="23"/>
        </w:rPr>
        <w:t>наступившего</w:t>
      </w:r>
      <w:r>
        <w:rPr>
          <w:spacing w:val="-1"/>
          <w:sz w:val="23"/>
        </w:rPr>
        <w:t xml:space="preserve"> </w:t>
      </w:r>
      <w:r>
        <w:rPr>
          <w:sz w:val="23"/>
        </w:rPr>
        <w:t>позднее).</w:t>
      </w:r>
    </w:p>
    <w:p w:rsidR="00C334C4" w:rsidRDefault="000E5294" w:rsidP="00855E89">
      <w:pPr>
        <w:pStyle w:val="a4"/>
        <w:numPr>
          <w:ilvl w:val="1"/>
          <w:numId w:val="7"/>
        </w:numPr>
        <w:tabs>
          <w:tab w:val="left" w:pos="1627"/>
        </w:tabs>
        <w:spacing w:line="276" w:lineRule="auto"/>
        <w:ind w:left="1626" w:right="0" w:hanging="404"/>
        <w:jc w:val="both"/>
        <w:rPr>
          <w:sz w:val="23"/>
        </w:rPr>
      </w:pPr>
      <w:r>
        <w:rPr>
          <w:sz w:val="23"/>
        </w:rPr>
        <w:t>Срок</w:t>
      </w:r>
      <w:r>
        <w:rPr>
          <w:spacing w:val="-3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-2"/>
          <w:sz w:val="23"/>
        </w:rPr>
        <w:t xml:space="preserve"> </w:t>
      </w:r>
      <w:r>
        <w:rPr>
          <w:sz w:val="23"/>
        </w:rPr>
        <w:t>услуг</w:t>
      </w:r>
      <w:r>
        <w:rPr>
          <w:spacing w:val="-2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55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рабочих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дней</w:t>
      </w:r>
      <w:r>
        <w:rPr>
          <w:b/>
          <w:spacing w:val="-1"/>
          <w:sz w:val="23"/>
        </w:rPr>
        <w:t xml:space="preserve"> </w:t>
      </w:r>
      <w:proofErr w:type="gramStart"/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даты</w:t>
      </w:r>
      <w:r>
        <w:rPr>
          <w:spacing w:val="-3"/>
          <w:sz w:val="23"/>
        </w:rPr>
        <w:t xml:space="preserve"> </w:t>
      </w:r>
      <w:r>
        <w:rPr>
          <w:sz w:val="23"/>
        </w:rPr>
        <w:t>начала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-2"/>
          <w:sz w:val="23"/>
        </w:rPr>
        <w:t xml:space="preserve"> </w:t>
      </w:r>
      <w:r>
        <w:rPr>
          <w:sz w:val="23"/>
        </w:rPr>
        <w:t>услуг</w:t>
      </w:r>
      <w:r>
        <w:rPr>
          <w:spacing w:val="-2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3"/>
          <w:sz w:val="23"/>
        </w:rPr>
        <w:t xml:space="preserve"> </w:t>
      </w:r>
      <w:r>
        <w:rPr>
          <w:sz w:val="23"/>
        </w:rPr>
        <w:t>п.</w:t>
      </w:r>
    </w:p>
    <w:p w:rsidR="00C334C4" w:rsidRDefault="000E5294" w:rsidP="00855E89">
      <w:pPr>
        <w:pStyle w:val="a4"/>
        <w:numPr>
          <w:ilvl w:val="1"/>
          <w:numId w:val="6"/>
        </w:numPr>
        <w:tabs>
          <w:tab w:val="left" w:pos="988"/>
        </w:tabs>
        <w:spacing w:line="276" w:lineRule="auto"/>
        <w:ind w:left="514" w:right="221" w:firstLine="0"/>
        <w:jc w:val="both"/>
        <w:rPr>
          <w:sz w:val="23"/>
        </w:rPr>
      </w:pPr>
      <w:r>
        <w:rPr>
          <w:sz w:val="23"/>
        </w:rPr>
        <w:t>настоящего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Договора.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срок</w:t>
      </w:r>
      <w:r>
        <w:rPr>
          <w:spacing w:val="1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услуг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входит</w:t>
      </w:r>
      <w:r>
        <w:rPr>
          <w:spacing w:val="1"/>
          <w:sz w:val="23"/>
        </w:rPr>
        <w:t xml:space="preserve"> </w:t>
      </w:r>
      <w:r>
        <w:rPr>
          <w:sz w:val="23"/>
        </w:rPr>
        <w:t>время,</w:t>
      </w:r>
      <w:r>
        <w:rPr>
          <w:spacing w:val="1"/>
          <w:sz w:val="23"/>
        </w:rPr>
        <w:t xml:space="preserve"> </w:t>
      </w:r>
      <w:r>
        <w:rPr>
          <w:sz w:val="23"/>
        </w:rPr>
        <w:t>затраченное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Заказчиком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устранение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выявленных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несоответствий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документации,</w:t>
      </w:r>
      <w:r>
        <w:rPr>
          <w:spacing w:val="1"/>
          <w:sz w:val="23"/>
        </w:rPr>
        <w:t xml:space="preserve"> </w:t>
      </w:r>
      <w:r>
        <w:rPr>
          <w:sz w:val="23"/>
        </w:rPr>
        <w:t>время</w:t>
      </w:r>
      <w:r>
        <w:rPr>
          <w:spacing w:val="1"/>
          <w:sz w:val="23"/>
        </w:rPr>
        <w:t xml:space="preserve"> </w:t>
      </w:r>
      <w:r>
        <w:rPr>
          <w:sz w:val="23"/>
        </w:rPr>
        <w:t>задержки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предоставления Заказчиком требуемых документов и информации, время, необходимое Заказчику на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согласование (подписание) подготовленных Исполнителем документов, а также время на устранение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замечаний государственных органов. Устранение замечаний государственных органов проводится в</w:t>
      </w:r>
      <w:r>
        <w:rPr>
          <w:spacing w:val="1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такого</w:t>
      </w:r>
      <w:r>
        <w:rPr>
          <w:spacing w:val="1"/>
          <w:sz w:val="23"/>
        </w:rPr>
        <w:t xml:space="preserve"> </w:t>
      </w:r>
      <w:r>
        <w:rPr>
          <w:sz w:val="23"/>
        </w:rPr>
        <w:t>же</w:t>
      </w:r>
      <w:r>
        <w:rPr>
          <w:spacing w:val="1"/>
          <w:sz w:val="23"/>
        </w:rPr>
        <w:t xml:space="preserve"> </w:t>
      </w:r>
      <w:r>
        <w:rPr>
          <w:sz w:val="23"/>
        </w:rPr>
        <w:t>срока,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1"/>
          <w:sz w:val="23"/>
        </w:rPr>
        <w:t xml:space="preserve"> </w:t>
      </w:r>
      <w:r>
        <w:rPr>
          <w:sz w:val="23"/>
        </w:rPr>
        <w:t>таких</w:t>
      </w:r>
      <w:r>
        <w:rPr>
          <w:spacing w:val="1"/>
          <w:sz w:val="23"/>
        </w:rPr>
        <w:t xml:space="preserve"> </w:t>
      </w:r>
      <w:r>
        <w:rPr>
          <w:sz w:val="23"/>
        </w:rPr>
        <w:t>услуг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57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условиями</w:t>
      </w:r>
      <w:r>
        <w:rPr>
          <w:spacing w:val="-2"/>
          <w:sz w:val="23"/>
        </w:rPr>
        <w:t xml:space="preserve"> </w:t>
      </w:r>
      <w:r>
        <w:rPr>
          <w:sz w:val="23"/>
        </w:rPr>
        <w:t>Договора,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действующего</w:t>
      </w:r>
      <w:r>
        <w:rPr>
          <w:spacing w:val="-2"/>
          <w:sz w:val="23"/>
        </w:rPr>
        <w:t xml:space="preserve"> </w:t>
      </w:r>
      <w:r>
        <w:rPr>
          <w:sz w:val="23"/>
        </w:rPr>
        <w:t>законодательства</w:t>
      </w:r>
      <w:r>
        <w:rPr>
          <w:spacing w:val="-1"/>
          <w:sz w:val="23"/>
        </w:rPr>
        <w:t xml:space="preserve"> </w:t>
      </w:r>
      <w:r>
        <w:rPr>
          <w:sz w:val="23"/>
        </w:rPr>
        <w:t>или по</w:t>
      </w:r>
      <w:r>
        <w:rPr>
          <w:spacing w:val="-2"/>
          <w:sz w:val="23"/>
        </w:rPr>
        <w:t xml:space="preserve"> </w:t>
      </w:r>
      <w:r>
        <w:rPr>
          <w:sz w:val="23"/>
        </w:rPr>
        <w:t>соглашению</w:t>
      </w:r>
      <w:r>
        <w:rPr>
          <w:spacing w:val="-2"/>
          <w:sz w:val="23"/>
        </w:rPr>
        <w:t xml:space="preserve"> </w:t>
      </w:r>
      <w:r>
        <w:rPr>
          <w:sz w:val="23"/>
        </w:rPr>
        <w:t>Сторон.</w:t>
      </w:r>
    </w:p>
    <w:p w:rsidR="00C334C4" w:rsidRDefault="000E5294" w:rsidP="00855E89">
      <w:pPr>
        <w:pStyle w:val="a4"/>
        <w:numPr>
          <w:ilvl w:val="1"/>
          <w:numId w:val="5"/>
        </w:numPr>
        <w:tabs>
          <w:tab w:val="left" w:pos="1742"/>
        </w:tabs>
        <w:spacing w:line="276" w:lineRule="auto"/>
        <w:ind w:left="514" w:firstLine="709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непредоставления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Заказчиком</w:t>
      </w:r>
      <w:r>
        <w:rPr>
          <w:spacing w:val="1"/>
          <w:sz w:val="23"/>
        </w:rPr>
        <w:t xml:space="preserve"> </w:t>
      </w:r>
      <w:r>
        <w:rPr>
          <w:sz w:val="23"/>
        </w:rPr>
        <w:t>оригинала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Договора,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Исполнитель</w:t>
      </w:r>
      <w:r>
        <w:rPr>
          <w:spacing w:val="1"/>
          <w:sz w:val="23"/>
        </w:rPr>
        <w:t xml:space="preserve"> </w:t>
      </w:r>
      <w:r>
        <w:rPr>
          <w:sz w:val="23"/>
        </w:rPr>
        <w:t>вправе</w:t>
      </w:r>
      <w:r>
        <w:rPr>
          <w:spacing w:val="1"/>
          <w:sz w:val="23"/>
        </w:rPr>
        <w:t xml:space="preserve"> </w:t>
      </w:r>
      <w:r>
        <w:rPr>
          <w:sz w:val="23"/>
        </w:rPr>
        <w:t>задержать</w:t>
      </w:r>
      <w:r>
        <w:rPr>
          <w:spacing w:val="1"/>
          <w:sz w:val="23"/>
        </w:rPr>
        <w:t xml:space="preserve"> </w:t>
      </w:r>
      <w:r>
        <w:rPr>
          <w:sz w:val="23"/>
        </w:rPr>
        <w:t>срок</w:t>
      </w:r>
      <w:r>
        <w:rPr>
          <w:spacing w:val="1"/>
          <w:sz w:val="23"/>
        </w:rPr>
        <w:t xml:space="preserve"> </w:t>
      </w:r>
      <w:r>
        <w:rPr>
          <w:sz w:val="23"/>
        </w:rPr>
        <w:t>начала</w:t>
      </w:r>
      <w:r>
        <w:rPr>
          <w:spacing w:val="1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услуг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причем</w:t>
      </w:r>
      <w:r>
        <w:rPr>
          <w:spacing w:val="1"/>
          <w:sz w:val="23"/>
        </w:rPr>
        <w:t xml:space="preserve"> </w:t>
      </w:r>
      <w:r>
        <w:rPr>
          <w:sz w:val="23"/>
        </w:rPr>
        <w:t>такая</w:t>
      </w:r>
      <w:r>
        <w:rPr>
          <w:spacing w:val="1"/>
          <w:sz w:val="23"/>
        </w:rPr>
        <w:t xml:space="preserve"> </w:t>
      </w:r>
      <w:r>
        <w:rPr>
          <w:sz w:val="23"/>
        </w:rPr>
        <w:t>задержка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будет</w:t>
      </w:r>
      <w:r>
        <w:rPr>
          <w:spacing w:val="1"/>
          <w:sz w:val="23"/>
        </w:rPr>
        <w:t xml:space="preserve"> </w:t>
      </w:r>
      <w:r>
        <w:rPr>
          <w:sz w:val="23"/>
        </w:rPr>
        <w:t>считаться</w:t>
      </w:r>
      <w:r>
        <w:rPr>
          <w:spacing w:val="-1"/>
          <w:sz w:val="23"/>
        </w:rPr>
        <w:t xml:space="preserve"> </w:t>
      </w:r>
      <w:r>
        <w:rPr>
          <w:sz w:val="23"/>
        </w:rPr>
        <w:t>нарушением срока начала</w:t>
      </w:r>
      <w:r>
        <w:rPr>
          <w:spacing w:val="-1"/>
          <w:sz w:val="23"/>
        </w:rPr>
        <w:t xml:space="preserve"> </w:t>
      </w:r>
      <w:r>
        <w:rPr>
          <w:sz w:val="23"/>
        </w:rPr>
        <w:t>оказания услуг.</w:t>
      </w:r>
    </w:p>
    <w:p w:rsidR="00C334C4" w:rsidRDefault="000E5294" w:rsidP="00855E89">
      <w:pPr>
        <w:pStyle w:val="a4"/>
        <w:numPr>
          <w:ilvl w:val="1"/>
          <w:numId w:val="5"/>
        </w:numPr>
        <w:tabs>
          <w:tab w:val="left" w:pos="1665"/>
        </w:tabs>
        <w:spacing w:line="276" w:lineRule="auto"/>
        <w:ind w:left="514" w:firstLine="709"/>
        <w:jc w:val="both"/>
        <w:rPr>
          <w:sz w:val="23"/>
        </w:rPr>
      </w:pPr>
      <w:proofErr w:type="gramStart"/>
      <w:r>
        <w:rPr>
          <w:sz w:val="23"/>
        </w:rPr>
        <w:t>При внесении Заказчиком изменений и исправлений в ранее представленные исходные</w:t>
      </w:r>
      <w:r>
        <w:rPr>
          <w:spacing w:val="1"/>
          <w:sz w:val="23"/>
        </w:rPr>
        <w:t xml:space="preserve"> </w:t>
      </w:r>
      <w:r>
        <w:rPr>
          <w:sz w:val="23"/>
        </w:rPr>
        <w:t>данные, а также в случае задержки в представлении необходимых документов и/или нарушения иных</w:t>
      </w:r>
      <w:r>
        <w:rPr>
          <w:spacing w:val="-55"/>
          <w:sz w:val="23"/>
        </w:rPr>
        <w:t xml:space="preserve"> </w:t>
      </w:r>
      <w:r>
        <w:rPr>
          <w:sz w:val="23"/>
        </w:rPr>
        <w:t>обязанностей по Договору, срок оказания услуг по настоящему Договору соразмерно продлевается,</w:t>
      </w:r>
      <w:r>
        <w:rPr>
          <w:spacing w:val="1"/>
          <w:sz w:val="23"/>
        </w:rPr>
        <w:t xml:space="preserve"> </w:t>
      </w:r>
      <w:r>
        <w:rPr>
          <w:sz w:val="23"/>
        </w:rPr>
        <w:t>что не может считаться просрочкой исполнения обязательств со стороны Исполнителя, а также не</w:t>
      </w:r>
      <w:r>
        <w:rPr>
          <w:spacing w:val="1"/>
          <w:sz w:val="23"/>
        </w:rPr>
        <w:t xml:space="preserve"> </w:t>
      </w:r>
      <w:r>
        <w:rPr>
          <w:sz w:val="23"/>
        </w:rPr>
        <w:t>требует</w:t>
      </w:r>
      <w:r>
        <w:rPr>
          <w:spacing w:val="-1"/>
          <w:sz w:val="23"/>
        </w:rPr>
        <w:t xml:space="preserve"> </w:t>
      </w:r>
      <w:r>
        <w:rPr>
          <w:sz w:val="23"/>
        </w:rPr>
        <w:t>подписания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соглашения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к Договору.</w:t>
      </w:r>
      <w:proofErr w:type="gramEnd"/>
    </w:p>
    <w:p w:rsidR="00C334C4" w:rsidRDefault="000E5294" w:rsidP="00855E89">
      <w:pPr>
        <w:pStyle w:val="a4"/>
        <w:numPr>
          <w:ilvl w:val="1"/>
          <w:numId w:val="5"/>
        </w:numPr>
        <w:tabs>
          <w:tab w:val="left" w:pos="1628"/>
        </w:tabs>
        <w:spacing w:line="276" w:lineRule="auto"/>
        <w:ind w:left="514" w:firstLine="709"/>
        <w:jc w:val="both"/>
        <w:rPr>
          <w:sz w:val="23"/>
        </w:rPr>
      </w:pPr>
      <w:r>
        <w:rPr>
          <w:sz w:val="23"/>
        </w:rPr>
        <w:t>По завершении оказания услуг полностью и по каждому этапу Исполнитель предоставляет</w:t>
      </w:r>
      <w:r>
        <w:rPr>
          <w:spacing w:val="-55"/>
          <w:sz w:val="23"/>
        </w:rPr>
        <w:t xml:space="preserve"> </w:t>
      </w:r>
      <w:r>
        <w:rPr>
          <w:sz w:val="23"/>
        </w:rPr>
        <w:t>Заказчику</w:t>
      </w:r>
      <w:r>
        <w:rPr>
          <w:spacing w:val="-2"/>
          <w:sz w:val="23"/>
        </w:rPr>
        <w:t xml:space="preserve"> </w:t>
      </w:r>
      <w:r>
        <w:rPr>
          <w:sz w:val="23"/>
        </w:rPr>
        <w:t>Акт</w:t>
      </w:r>
      <w:r>
        <w:rPr>
          <w:spacing w:val="-1"/>
          <w:sz w:val="23"/>
        </w:rPr>
        <w:t xml:space="preserve"> </w:t>
      </w:r>
      <w:r>
        <w:rPr>
          <w:sz w:val="23"/>
        </w:rPr>
        <w:t>оказанных услуг.</w:t>
      </w:r>
    </w:p>
    <w:p w:rsidR="00C334C4" w:rsidRDefault="000E5294" w:rsidP="00855E89">
      <w:pPr>
        <w:pStyle w:val="a4"/>
        <w:numPr>
          <w:ilvl w:val="1"/>
          <w:numId w:val="5"/>
        </w:numPr>
        <w:tabs>
          <w:tab w:val="left" w:pos="1630"/>
        </w:tabs>
        <w:spacing w:before="68" w:line="276" w:lineRule="auto"/>
        <w:ind w:left="514" w:right="221" w:firstLine="709"/>
        <w:jc w:val="both"/>
      </w:pPr>
      <w:r>
        <w:rPr>
          <w:sz w:val="23"/>
        </w:rPr>
        <w:t>Заказчик подписывает Акт оказанных услуг или представляет мотивированный отказ в его</w:t>
      </w:r>
      <w:r w:rsidRPr="003A03F1">
        <w:rPr>
          <w:spacing w:val="-55"/>
          <w:sz w:val="23"/>
        </w:rPr>
        <w:t xml:space="preserve"> </w:t>
      </w:r>
      <w:r>
        <w:rPr>
          <w:sz w:val="23"/>
        </w:rPr>
        <w:t>подписании</w:t>
      </w:r>
      <w:r w:rsidRPr="003A03F1">
        <w:rPr>
          <w:spacing w:val="39"/>
          <w:sz w:val="23"/>
        </w:rPr>
        <w:t xml:space="preserve"> </w:t>
      </w:r>
      <w:r>
        <w:rPr>
          <w:sz w:val="23"/>
        </w:rPr>
        <w:t>не</w:t>
      </w:r>
      <w:r w:rsidRPr="003A03F1">
        <w:rPr>
          <w:spacing w:val="39"/>
          <w:sz w:val="23"/>
        </w:rPr>
        <w:t xml:space="preserve"> </w:t>
      </w:r>
      <w:r>
        <w:rPr>
          <w:sz w:val="23"/>
        </w:rPr>
        <w:t>позднее</w:t>
      </w:r>
      <w:r w:rsidRPr="003A03F1">
        <w:rPr>
          <w:spacing w:val="39"/>
          <w:sz w:val="23"/>
        </w:rPr>
        <w:t xml:space="preserve"> </w:t>
      </w:r>
      <w:r>
        <w:rPr>
          <w:sz w:val="23"/>
        </w:rPr>
        <w:t>5</w:t>
      </w:r>
      <w:r w:rsidRPr="003A03F1">
        <w:rPr>
          <w:spacing w:val="39"/>
          <w:sz w:val="23"/>
        </w:rPr>
        <w:t xml:space="preserve"> </w:t>
      </w:r>
      <w:r>
        <w:rPr>
          <w:sz w:val="23"/>
        </w:rPr>
        <w:t>(пяти)</w:t>
      </w:r>
      <w:r w:rsidRPr="003A03F1">
        <w:rPr>
          <w:spacing w:val="39"/>
          <w:sz w:val="23"/>
        </w:rPr>
        <w:t xml:space="preserve"> </w:t>
      </w:r>
      <w:r>
        <w:rPr>
          <w:sz w:val="23"/>
        </w:rPr>
        <w:t>рабочих</w:t>
      </w:r>
      <w:r w:rsidRPr="003A03F1">
        <w:rPr>
          <w:spacing w:val="39"/>
          <w:sz w:val="23"/>
        </w:rPr>
        <w:t xml:space="preserve"> </w:t>
      </w:r>
      <w:r>
        <w:rPr>
          <w:sz w:val="23"/>
        </w:rPr>
        <w:t>дней</w:t>
      </w:r>
      <w:r w:rsidRPr="003A03F1">
        <w:rPr>
          <w:spacing w:val="39"/>
          <w:sz w:val="23"/>
        </w:rPr>
        <w:t xml:space="preserve"> </w:t>
      </w:r>
      <w:proofErr w:type="gramStart"/>
      <w:r>
        <w:rPr>
          <w:sz w:val="23"/>
        </w:rPr>
        <w:t>с</w:t>
      </w:r>
      <w:r w:rsidRPr="003A03F1">
        <w:rPr>
          <w:spacing w:val="39"/>
          <w:sz w:val="23"/>
        </w:rPr>
        <w:t xml:space="preserve"> </w:t>
      </w:r>
      <w:r>
        <w:rPr>
          <w:sz w:val="23"/>
        </w:rPr>
        <w:t>даты</w:t>
      </w:r>
      <w:proofErr w:type="gramEnd"/>
      <w:r w:rsidRPr="003A03F1">
        <w:rPr>
          <w:spacing w:val="39"/>
          <w:sz w:val="23"/>
        </w:rPr>
        <w:t xml:space="preserve"> </w:t>
      </w:r>
      <w:r>
        <w:rPr>
          <w:sz w:val="23"/>
        </w:rPr>
        <w:t>его</w:t>
      </w:r>
      <w:r w:rsidRPr="003A03F1">
        <w:rPr>
          <w:spacing w:val="39"/>
          <w:sz w:val="23"/>
        </w:rPr>
        <w:t xml:space="preserve"> </w:t>
      </w:r>
      <w:r>
        <w:rPr>
          <w:sz w:val="23"/>
        </w:rPr>
        <w:t>получения</w:t>
      </w:r>
      <w:r w:rsidRPr="003A03F1">
        <w:rPr>
          <w:spacing w:val="39"/>
          <w:sz w:val="23"/>
        </w:rPr>
        <w:t xml:space="preserve"> </w:t>
      </w:r>
      <w:r>
        <w:rPr>
          <w:sz w:val="23"/>
        </w:rPr>
        <w:t>от</w:t>
      </w:r>
      <w:r w:rsidRPr="003A03F1">
        <w:rPr>
          <w:spacing w:val="39"/>
          <w:sz w:val="23"/>
        </w:rPr>
        <w:t xml:space="preserve"> </w:t>
      </w:r>
      <w:r>
        <w:rPr>
          <w:sz w:val="23"/>
        </w:rPr>
        <w:t>Исполнителя.</w:t>
      </w:r>
      <w:r w:rsidRPr="003A03F1">
        <w:rPr>
          <w:spacing w:val="39"/>
          <w:sz w:val="23"/>
        </w:rPr>
        <w:t xml:space="preserve"> </w:t>
      </w:r>
      <w:r>
        <w:rPr>
          <w:sz w:val="23"/>
        </w:rPr>
        <w:t>При</w:t>
      </w:r>
      <w:r w:rsidR="003A03F1">
        <w:rPr>
          <w:sz w:val="23"/>
        </w:rPr>
        <w:t xml:space="preserve"> </w:t>
      </w:r>
      <w:r>
        <w:t>неполучении</w:t>
      </w:r>
      <w:r w:rsidRPr="003A03F1">
        <w:rPr>
          <w:spacing w:val="1"/>
        </w:rPr>
        <w:t xml:space="preserve"> </w:t>
      </w:r>
      <w:r>
        <w:t>Исполнителем</w:t>
      </w:r>
      <w:r w:rsidRPr="003A03F1">
        <w:rPr>
          <w:spacing w:val="1"/>
        </w:rPr>
        <w:t xml:space="preserve"> </w:t>
      </w:r>
      <w:r>
        <w:t>по</w:t>
      </w:r>
      <w:r w:rsidRPr="003A03F1">
        <w:rPr>
          <w:spacing w:val="1"/>
        </w:rPr>
        <w:t xml:space="preserve"> </w:t>
      </w:r>
      <w:r>
        <w:t>истечении</w:t>
      </w:r>
      <w:r w:rsidRPr="003A03F1">
        <w:rPr>
          <w:spacing w:val="1"/>
        </w:rPr>
        <w:t xml:space="preserve"> </w:t>
      </w:r>
      <w:r>
        <w:t>вышеуказанного</w:t>
      </w:r>
      <w:r w:rsidRPr="003A03F1">
        <w:rPr>
          <w:spacing w:val="1"/>
        </w:rPr>
        <w:t xml:space="preserve"> </w:t>
      </w:r>
      <w:r>
        <w:t>срока</w:t>
      </w:r>
      <w:r w:rsidRPr="003A03F1">
        <w:rPr>
          <w:spacing w:val="1"/>
        </w:rPr>
        <w:t xml:space="preserve"> </w:t>
      </w:r>
      <w:r>
        <w:t>подписанного</w:t>
      </w:r>
      <w:r w:rsidRPr="003A03F1">
        <w:rPr>
          <w:spacing w:val="1"/>
        </w:rPr>
        <w:t xml:space="preserve"> </w:t>
      </w:r>
      <w:r>
        <w:t>Акта</w:t>
      </w:r>
      <w:r w:rsidRPr="003A03F1">
        <w:rPr>
          <w:spacing w:val="57"/>
        </w:rPr>
        <w:t xml:space="preserve"> </w:t>
      </w:r>
      <w:r>
        <w:t>оказанных</w:t>
      </w:r>
      <w:r w:rsidRPr="003A03F1">
        <w:rPr>
          <w:spacing w:val="1"/>
        </w:rPr>
        <w:t xml:space="preserve"> </w:t>
      </w:r>
      <w:r>
        <w:t>услуг или мотивированного отказа, услуги считаются принятыми и подлежат оплате Заказчиком в</w:t>
      </w:r>
      <w:r w:rsidRPr="003A03F1">
        <w:rPr>
          <w:spacing w:val="1"/>
        </w:rPr>
        <w:t xml:space="preserve"> </w:t>
      </w:r>
      <w:r>
        <w:t>соответствии</w:t>
      </w:r>
      <w:r w:rsidRPr="003A03F1">
        <w:rPr>
          <w:spacing w:val="-2"/>
        </w:rPr>
        <w:t xml:space="preserve"> </w:t>
      </w:r>
      <w:r>
        <w:t>с условиями</w:t>
      </w:r>
      <w:r w:rsidRPr="003A03F1">
        <w:rPr>
          <w:spacing w:val="-1"/>
        </w:rPr>
        <w:t xml:space="preserve"> </w:t>
      </w:r>
      <w:r>
        <w:t>настоящего</w:t>
      </w:r>
      <w:r w:rsidRPr="003A03F1">
        <w:rPr>
          <w:spacing w:val="-1"/>
        </w:rPr>
        <w:t xml:space="preserve"> </w:t>
      </w:r>
      <w:r>
        <w:t>Договора.</w:t>
      </w:r>
    </w:p>
    <w:p w:rsidR="00C334C4" w:rsidRDefault="00C334C4" w:rsidP="00855E89">
      <w:pPr>
        <w:pStyle w:val="a3"/>
        <w:spacing w:before="11" w:line="276" w:lineRule="auto"/>
        <w:ind w:left="0"/>
        <w:jc w:val="left"/>
        <w:rPr>
          <w:sz w:val="22"/>
        </w:rPr>
      </w:pPr>
    </w:p>
    <w:p w:rsidR="00C334C4" w:rsidRDefault="000E5294" w:rsidP="00855E89">
      <w:pPr>
        <w:pStyle w:val="1"/>
        <w:numPr>
          <w:ilvl w:val="0"/>
          <w:numId w:val="11"/>
        </w:numPr>
        <w:tabs>
          <w:tab w:val="left" w:pos="3936"/>
        </w:tabs>
        <w:spacing w:line="276" w:lineRule="auto"/>
        <w:ind w:left="3935" w:hanging="231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C334C4" w:rsidRDefault="000E5294" w:rsidP="00855E89">
      <w:pPr>
        <w:pStyle w:val="a4"/>
        <w:numPr>
          <w:ilvl w:val="1"/>
          <w:numId w:val="4"/>
        </w:numPr>
        <w:tabs>
          <w:tab w:val="left" w:pos="1671"/>
        </w:tabs>
        <w:spacing w:before="120" w:line="276" w:lineRule="auto"/>
        <w:ind w:left="514" w:right="219" w:firstLine="709"/>
        <w:jc w:val="both"/>
        <w:rPr>
          <w:sz w:val="23"/>
        </w:rPr>
      </w:pPr>
      <w:r>
        <w:rPr>
          <w:sz w:val="23"/>
        </w:rPr>
        <w:t>Стороны</w:t>
      </w:r>
      <w:r>
        <w:rPr>
          <w:spacing w:val="1"/>
          <w:sz w:val="23"/>
        </w:rPr>
        <w:t xml:space="preserve"> </w:t>
      </w:r>
      <w:r>
        <w:rPr>
          <w:sz w:val="23"/>
        </w:rPr>
        <w:t>несут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невыполнение/ненадлежащее</w:t>
      </w:r>
      <w:r>
        <w:rPr>
          <w:spacing w:val="58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обязательств,</w:t>
      </w:r>
      <w:r>
        <w:rPr>
          <w:spacing w:val="1"/>
          <w:sz w:val="23"/>
        </w:rPr>
        <w:t xml:space="preserve"> </w:t>
      </w:r>
      <w:r>
        <w:rPr>
          <w:sz w:val="23"/>
        </w:rPr>
        <w:t>принятых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Сторонами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Договору,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действующему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законодательству</w:t>
      </w:r>
      <w:r>
        <w:rPr>
          <w:spacing w:val="-1"/>
          <w:sz w:val="23"/>
        </w:rPr>
        <w:t xml:space="preserve"> </w:t>
      </w:r>
      <w:r>
        <w:rPr>
          <w:sz w:val="23"/>
        </w:rPr>
        <w:t>РФ</w:t>
      </w:r>
      <w:r>
        <w:rPr>
          <w:spacing w:val="-1"/>
          <w:sz w:val="23"/>
        </w:rPr>
        <w:t xml:space="preserve"> </w:t>
      </w:r>
      <w:r>
        <w:rPr>
          <w:sz w:val="23"/>
        </w:rPr>
        <w:t>и условиям настоящего Договора.</w:t>
      </w:r>
    </w:p>
    <w:p w:rsidR="00C334C4" w:rsidRDefault="000E5294" w:rsidP="00855E89">
      <w:pPr>
        <w:pStyle w:val="a4"/>
        <w:numPr>
          <w:ilvl w:val="1"/>
          <w:numId w:val="4"/>
        </w:numPr>
        <w:tabs>
          <w:tab w:val="left" w:pos="1671"/>
        </w:tabs>
        <w:spacing w:line="276" w:lineRule="auto"/>
        <w:ind w:left="514" w:right="222" w:firstLine="709"/>
        <w:jc w:val="both"/>
        <w:rPr>
          <w:sz w:val="23"/>
        </w:rPr>
      </w:pPr>
      <w:r>
        <w:rPr>
          <w:sz w:val="23"/>
        </w:rPr>
        <w:lastRenderedPageBreak/>
        <w:t>Заказчик несет ответственность за достоверность и полноту представляемых исходных</w:t>
      </w:r>
      <w:r>
        <w:rPr>
          <w:spacing w:val="1"/>
          <w:sz w:val="23"/>
        </w:rPr>
        <w:t xml:space="preserve"> </w:t>
      </w:r>
      <w:r>
        <w:rPr>
          <w:sz w:val="23"/>
        </w:rPr>
        <w:t>данных.</w:t>
      </w:r>
    </w:p>
    <w:p w:rsidR="00C334C4" w:rsidRDefault="000E5294" w:rsidP="00855E89">
      <w:pPr>
        <w:pStyle w:val="a4"/>
        <w:numPr>
          <w:ilvl w:val="1"/>
          <w:numId w:val="4"/>
        </w:numPr>
        <w:tabs>
          <w:tab w:val="left" w:pos="1630"/>
        </w:tabs>
        <w:spacing w:line="276" w:lineRule="auto"/>
        <w:ind w:left="514" w:firstLine="709"/>
        <w:jc w:val="both"/>
        <w:rPr>
          <w:sz w:val="23"/>
        </w:rPr>
      </w:pPr>
      <w:r>
        <w:rPr>
          <w:sz w:val="23"/>
        </w:rPr>
        <w:t>За нарушение сроков оплаты, предусмотренных п. 2.2. настоящего Договора, Исполнитель</w:t>
      </w:r>
      <w:r>
        <w:rPr>
          <w:spacing w:val="-55"/>
          <w:sz w:val="23"/>
        </w:rPr>
        <w:t xml:space="preserve"> </w:t>
      </w:r>
      <w:r>
        <w:rPr>
          <w:sz w:val="23"/>
        </w:rPr>
        <w:t>вправе требовать уплаты Заказчиком неустойки в размере 0,1% от неоплаченной суммы за каждый</w:t>
      </w:r>
      <w:r>
        <w:rPr>
          <w:spacing w:val="1"/>
          <w:sz w:val="23"/>
        </w:rPr>
        <w:t xml:space="preserve"> </w:t>
      </w:r>
      <w:r>
        <w:rPr>
          <w:sz w:val="23"/>
        </w:rPr>
        <w:t>день</w:t>
      </w:r>
      <w:r>
        <w:rPr>
          <w:spacing w:val="-2"/>
          <w:sz w:val="23"/>
        </w:rPr>
        <w:t xml:space="preserve"> </w:t>
      </w:r>
      <w:r>
        <w:rPr>
          <w:sz w:val="23"/>
        </w:rPr>
        <w:t>просрочки,</w:t>
      </w:r>
      <w:r>
        <w:rPr>
          <w:spacing w:val="-2"/>
          <w:sz w:val="23"/>
        </w:rPr>
        <w:t xml:space="preserve"> </w:t>
      </w:r>
      <w:r>
        <w:rPr>
          <w:sz w:val="23"/>
        </w:rPr>
        <w:t>но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10 %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указанной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п.</w:t>
      </w:r>
      <w:r>
        <w:rPr>
          <w:spacing w:val="-1"/>
          <w:sz w:val="23"/>
        </w:rPr>
        <w:t xml:space="preserve"> </w:t>
      </w:r>
      <w:r>
        <w:rPr>
          <w:sz w:val="23"/>
        </w:rPr>
        <w:t>2.1.</w:t>
      </w:r>
      <w:r>
        <w:rPr>
          <w:spacing w:val="-1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-1"/>
          <w:sz w:val="23"/>
        </w:rPr>
        <w:t xml:space="preserve"> </w:t>
      </w:r>
      <w:r>
        <w:rPr>
          <w:sz w:val="23"/>
        </w:rPr>
        <w:t>суммы.</w:t>
      </w:r>
    </w:p>
    <w:p w:rsidR="00C334C4" w:rsidRDefault="000E5294" w:rsidP="00855E89">
      <w:pPr>
        <w:pStyle w:val="a4"/>
        <w:numPr>
          <w:ilvl w:val="1"/>
          <w:numId w:val="4"/>
        </w:numPr>
        <w:tabs>
          <w:tab w:val="left" w:pos="1669"/>
        </w:tabs>
        <w:spacing w:line="276" w:lineRule="auto"/>
        <w:ind w:left="514" w:right="218" w:firstLine="709"/>
        <w:jc w:val="both"/>
        <w:rPr>
          <w:sz w:val="23"/>
        </w:rPr>
      </w:pPr>
      <w:r>
        <w:rPr>
          <w:sz w:val="23"/>
        </w:rPr>
        <w:t>За нарушение Исполнителем сроков оказания услуг по обстоятельствам, зависящим от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Исполнителя,</w:t>
      </w:r>
      <w:r>
        <w:rPr>
          <w:spacing w:val="1"/>
          <w:sz w:val="23"/>
        </w:rPr>
        <w:t xml:space="preserve"> </w:t>
      </w:r>
      <w:r>
        <w:rPr>
          <w:sz w:val="23"/>
        </w:rPr>
        <w:t>Заказчик</w:t>
      </w:r>
      <w:r>
        <w:rPr>
          <w:spacing w:val="1"/>
          <w:sz w:val="23"/>
        </w:rPr>
        <w:t xml:space="preserve"> </w:t>
      </w:r>
      <w:r>
        <w:rPr>
          <w:sz w:val="23"/>
        </w:rPr>
        <w:t>вправе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уплаты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Исполнителем</w:t>
      </w:r>
      <w:r>
        <w:rPr>
          <w:spacing w:val="1"/>
          <w:sz w:val="23"/>
        </w:rPr>
        <w:t xml:space="preserve"> </w:t>
      </w:r>
      <w:r>
        <w:rPr>
          <w:sz w:val="23"/>
        </w:rPr>
        <w:t>неустойки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размере</w:t>
      </w:r>
      <w:r>
        <w:rPr>
          <w:spacing w:val="1"/>
          <w:sz w:val="23"/>
        </w:rPr>
        <w:t xml:space="preserve"> </w:t>
      </w:r>
      <w:r>
        <w:rPr>
          <w:sz w:val="23"/>
        </w:rPr>
        <w:t>0,1%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оплаченных им в соответствии с настоящим Договором сумм за каждый день просрочки, но не более</w:t>
      </w:r>
      <w:r>
        <w:rPr>
          <w:spacing w:val="1"/>
          <w:sz w:val="23"/>
        </w:rPr>
        <w:t xml:space="preserve"> </w:t>
      </w:r>
      <w:r>
        <w:rPr>
          <w:sz w:val="23"/>
        </w:rPr>
        <w:t>10%.</w:t>
      </w:r>
    </w:p>
    <w:p w:rsidR="00C334C4" w:rsidRDefault="000E5294" w:rsidP="00855E89">
      <w:pPr>
        <w:pStyle w:val="a4"/>
        <w:numPr>
          <w:ilvl w:val="1"/>
          <w:numId w:val="4"/>
        </w:numPr>
        <w:tabs>
          <w:tab w:val="left" w:pos="1627"/>
        </w:tabs>
        <w:spacing w:line="276" w:lineRule="auto"/>
        <w:ind w:left="514" w:right="218" w:firstLine="709"/>
        <w:jc w:val="both"/>
        <w:rPr>
          <w:sz w:val="23"/>
        </w:rPr>
      </w:pPr>
      <w:r>
        <w:rPr>
          <w:sz w:val="23"/>
        </w:rPr>
        <w:t>Уплата</w:t>
      </w:r>
      <w:r>
        <w:rPr>
          <w:spacing w:val="1"/>
          <w:sz w:val="23"/>
        </w:rPr>
        <w:t xml:space="preserve"> </w:t>
      </w:r>
      <w:r>
        <w:rPr>
          <w:sz w:val="23"/>
        </w:rPr>
        <w:t>неустойки не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освобождает Стороны</w:t>
      </w:r>
      <w:r>
        <w:rPr>
          <w:spacing w:val="1"/>
          <w:sz w:val="23"/>
        </w:rPr>
        <w:t xml:space="preserve"> </w:t>
      </w:r>
      <w:r>
        <w:rPr>
          <w:sz w:val="23"/>
        </w:rPr>
        <w:t>от выполнения</w:t>
      </w:r>
      <w:r>
        <w:rPr>
          <w:spacing w:val="57"/>
          <w:sz w:val="23"/>
        </w:rPr>
        <w:t xml:space="preserve"> </w:t>
      </w:r>
      <w:r>
        <w:rPr>
          <w:sz w:val="23"/>
        </w:rPr>
        <w:t>обязательств, принятых на</w:t>
      </w:r>
      <w:r>
        <w:rPr>
          <w:spacing w:val="1"/>
          <w:sz w:val="23"/>
        </w:rPr>
        <w:t xml:space="preserve"> </w:t>
      </w:r>
      <w:r>
        <w:rPr>
          <w:sz w:val="23"/>
        </w:rPr>
        <w:t>себя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настоящему Договору.</w:t>
      </w:r>
    </w:p>
    <w:p w:rsidR="00C334C4" w:rsidRDefault="000E5294" w:rsidP="00855E89">
      <w:pPr>
        <w:pStyle w:val="a4"/>
        <w:numPr>
          <w:ilvl w:val="1"/>
          <w:numId w:val="4"/>
        </w:numPr>
        <w:tabs>
          <w:tab w:val="left" w:pos="1627"/>
        </w:tabs>
        <w:spacing w:line="276" w:lineRule="auto"/>
        <w:ind w:left="514" w:right="219" w:firstLine="709"/>
        <w:jc w:val="both"/>
        <w:rPr>
          <w:sz w:val="23"/>
        </w:rPr>
      </w:pPr>
      <w:r>
        <w:rPr>
          <w:sz w:val="23"/>
        </w:rPr>
        <w:t>Пени и прочие штрафные санкции по настоящему Договору считаются начисленными и</w:t>
      </w:r>
      <w:r>
        <w:rPr>
          <w:spacing w:val="1"/>
          <w:sz w:val="23"/>
        </w:rPr>
        <w:t xml:space="preserve"> </w:t>
      </w:r>
      <w:r>
        <w:rPr>
          <w:sz w:val="23"/>
        </w:rPr>
        <w:t>подлежат обязательной оплате виновной Стороной только в случае предъявления ей обоснованной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8"/>
          <w:sz w:val="23"/>
        </w:rPr>
        <w:t xml:space="preserve"> </w:t>
      </w:r>
      <w:r>
        <w:rPr>
          <w:sz w:val="23"/>
        </w:rPr>
        <w:t>претензии,</w:t>
      </w:r>
      <w:r>
        <w:rPr>
          <w:spacing w:val="9"/>
          <w:sz w:val="23"/>
        </w:rPr>
        <w:t xml:space="preserve"> </w:t>
      </w:r>
      <w:r>
        <w:rPr>
          <w:sz w:val="23"/>
        </w:rPr>
        <w:t>с</w:t>
      </w:r>
      <w:r>
        <w:rPr>
          <w:spacing w:val="8"/>
          <w:sz w:val="23"/>
        </w:rPr>
        <w:t xml:space="preserve"> </w:t>
      </w:r>
      <w:r>
        <w:rPr>
          <w:sz w:val="23"/>
        </w:rPr>
        <w:t>подтверждением</w:t>
      </w:r>
      <w:r>
        <w:rPr>
          <w:spacing w:val="9"/>
          <w:sz w:val="23"/>
        </w:rPr>
        <w:t xml:space="preserve"> </w:t>
      </w:r>
      <w:r>
        <w:rPr>
          <w:sz w:val="23"/>
        </w:rPr>
        <w:t>обоснованности</w:t>
      </w:r>
      <w:r>
        <w:rPr>
          <w:spacing w:val="9"/>
          <w:sz w:val="23"/>
        </w:rPr>
        <w:t xml:space="preserve"> </w:t>
      </w:r>
      <w:r>
        <w:rPr>
          <w:sz w:val="23"/>
        </w:rPr>
        <w:t>начисления</w:t>
      </w:r>
      <w:r>
        <w:rPr>
          <w:spacing w:val="8"/>
          <w:sz w:val="23"/>
        </w:rPr>
        <w:t xml:space="preserve"> </w:t>
      </w:r>
      <w:r>
        <w:rPr>
          <w:sz w:val="23"/>
        </w:rPr>
        <w:t>пени,</w:t>
      </w:r>
      <w:r>
        <w:rPr>
          <w:spacing w:val="9"/>
          <w:sz w:val="23"/>
        </w:rPr>
        <w:t xml:space="preserve"> </w:t>
      </w:r>
      <w:r>
        <w:rPr>
          <w:sz w:val="23"/>
        </w:rPr>
        <w:t>требованием</w:t>
      </w:r>
      <w:r>
        <w:rPr>
          <w:spacing w:val="8"/>
          <w:sz w:val="23"/>
        </w:rPr>
        <w:t xml:space="preserve"> </w:t>
      </w:r>
      <w:r>
        <w:rPr>
          <w:sz w:val="23"/>
        </w:rPr>
        <w:t>их</w:t>
      </w:r>
      <w:r>
        <w:rPr>
          <w:spacing w:val="9"/>
          <w:sz w:val="23"/>
        </w:rPr>
        <w:t xml:space="preserve"> </w:t>
      </w:r>
      <w:r>
        <w:rPr>
          <w:sz w:val="23"/>
        </w:rPr>
        <w:t>оплаты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счетом</w:t>
      </w:r>
      <w:r>
        <w:rPr>
          <w:spacing w:val="-1"/>
          <w:sz w:val="23"/>
        </w:rPr>
        <w:t xml:space="preserve"> </w:t>
      </w:r>
      <w:r>
        <w:rPr>
          <w:sz w:val="23"/>
        </w:rPr>
        <w:t>от другой</w:t>
      </w:r>
      <w:r>
        <w:rPr>
          <w:spacing w:val="-1"/>
          <w:sz w:val="23"/>
        </w:rPr>
        <w:t xml:space="preserve"> </w:t>
      </w:r>
      <w:r>
        <w:rPr>
          <w:sz w:val="23"/>
        </w:rPr>
        <w:t>Стороны.</w:t>
      </w:r>
    </w:p>
    <w:p w:rsidR="00C334C4" w:rsidRDefault="000E5294" w:rsidP="00855E89">
      <w:pPr>
        <w:pStyle w:val="a4"/>
        <w:numPr>
          <w:ilvl w:val="1"/>
          <w:numId w:val="4"/>
        </w:numPr>
        <w:tabs>
          <w:tab w:val="left" w:pos="1627"/>
        </w:tabs>
        <w:spacing w:line="276" w:lineRule="auto"/>
        <w:ind w:left="514" w:firstLine="709"/>
        <w:jc w:val="both"/>
        <w:rPr>
          <w:sz w:val="23"/>
        </w:rPr>
      </w:pPr>
      <w:r>
        <w:rPr>
          <w:sz w:val="23"/>
        </w:rPr>
        <w:t>Исполнитель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несет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неисполнение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несвоевременное</w:t>
      </w:r>
      <w:r>
        <w:rPr>
          <w:spacing w:val="-55"/>
          <w:sz w:val="23"/>
        </w:rPr>
        <w:t xml:space="preserve"> </w:t>
      </w:r>
      <w:r>
        <w:rPr>
          <w:sz w:val="23"/>
        </w:rPr>
        <w:t>исполнение</w:t>
      </w:r>
      <w:r>
        <w:rPr>
          <w:spacing w:val="-1"/>
          <w:sz w:val="23"/>
        </w:rPr>
        <w:t xml:space="preserve"> </w:t>
      </w:r>
      <w:r>
        <w:rPr>
          <w:sz w:val="23"/>
        </w:rPr>
        <w:t>своих</w:t>
      </w:r>
      <w:r>
        <w:rPr>
          <w:spacing w:val="-2"/>
          <w:sz w:val="23"/>
        </w:rPr>
        <w:t xml:space="preserve"> </w:t>
      </w:r>
      <w:r>
        <w:rPr>
          <w:sz w:val="23"/>
        </w:rPr>
        <w:t>обязательств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настоящему Договору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2"/>
          <w:sz w:val="23"/>
        </w:rPr>
        <w:t xml:space="preserve"> </w:t>
      </w:r>
      <w:r>
        <w:rPr>
          <w:sz w:val="23"/>
        </w:rPr>
        <w:t>случаях:</w:t>
      </w:r>
    </w:p>
    <w:p w:rsidR="00C334C4" w:rsidRDefault="000E5294" w:rsidP="00855E89">
      <w:pPr>
        <w:pStyle w:val="a4"/>
        <w:numPr>
          <w:ilvl w:val="2"/>
          <w:numId w:val="6"/>
        </w:numPr>
        <w:tabs>
          <w:tab w:val="left" w:pos="1387"/>
        </w:tabs>
        <w:spacing w:line="276" w:lineRule="auto"/>
        <w:ind w:left="514" w:right="221" w:firstLine="709"/>
        <w:rPr>
          <w:sz w:val="23"/>
        </w:rPr>
      </w:pPr>
      <w:r>
        <w:rPr>
          <w:sz w:val="23"/>
        </w:rPr>
        <w:t>при изменении нормативно-правовых актов, нормативно-технических либо ненормативных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актов,</w:t>
      </w:r>
      <w:r>
        <w:rPr>
          <w:spacing w:val="-2"/>
          <w:sz w:val="23"/>
        </w:rPr>
        <w:t xml:space="preserve"> </w:t>
      </w:r>
      <w:r>
        <w:rPr>
          <w:sz w:val="23"/>
        </w:rPr>
        <w:t>относящихся к предмету</w:t>
      </w:r>
      <w:r>
        <w:rPr>
          <w:spacing w:val="-2"/>
          <w:sz w:val="23"/>
        </w:rPr>
        <w:t xml:space="preserve"> </w:t>
      </w:r>
      <w:r>
        <w:rPr>
          <w:sz w:val="23"/>
        </w:rPr>
        <w:t>настоящего Договора;</w:t>
      </w:r>
    </w:p>
    <w:p w:rsidR="00C334C4" w:rsidRDefault="000E5294" w:rsidP="00855E89">
      <w:pPr>
        <w:pStyle w:val="a4"/>
        <w:numPr>
          <w:ilvl w:val="2"/>
          <w:numId w:val="6"/>
        </w:numPr>
        <w:tabs>
          <w:tab w:val="left" w:pos="1416"/>
        </w:tabs>
        <w:spacing w:line="276" w:lineRule="auto"/>
        <w:ind w:left="514" w:firstLine="709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неисполнении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ненадлежащем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Заказчиком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в п.</w:t>
      </w:r>
      <w:r>
        <w:rPr>
          <w:spacing w:val="-1"/>
          <w:sz w:val="23"/>
        </w:rPr>
        <w:t xml:space="preserve"> </w:t>
      </w:r>
      <w:r>
        <w:rPr>
          <w:sz w:val="23"/>
        </w:rPr>
        <w:t>3.3.</w:t>
      </w:r>
      <w:r>
        <w:rPr>
          <w:spacing w:val="-1"/>
          <w:sz w:val="23"/>
        </w:rPr>
        <w:t xml:space="preserve"> </w:t>
      </w:r>
      <w:r>
        <w:rPr>
          <w:sz w:val="23"/>
        </w:rPr>
        <w:t>настоящего Договора;</w:t>
      </w:r>
    </w:p>
    <w:p w:rsidR="00C334C4" w:rsidRDefault="000E5294" w:rsidP="00855E89">
      <w:pPr>
        <w:pStyle w:val="a4"/>
        <w:numPr>
          <w:ilvl w:val="2"/>
          <w:numId w:val="6"/>
        </w:numPr>
        <w:tabs>
          <w:tab w:val="left" w:pos="1416"/>
        </w:tabs>
        <w:spacing w:line="276" w:lineRule="auto"/>
        <w:ind w:left="514" w:right="221" w:firstLine="709"/>
        <w:rPr>
          <w:sz w:val="23"/>
        </w:rPr>
      </w:pP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выполняемым</w:t>
      </w:r>
      <w:r>
        <w:rPr>
          <w:spacing w:val="1"/>
          <w:sz w:val="23"/>
        </w:rPr>
        <w:t xml:space="preserve"> </w:t>
      </w:r>
      <w:r>
        <w:rPr>
          <w:sz w:val="23"/>
        </w:rPr>
        <w:t>им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действиям,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осуществляемым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указанию</w:t>
      </w:r>
      <w:r>
        <w:rPr>
          <w:spacing w:val="1"/>
          <w:sz w:val="23"/>
        </w:rPr>
        <w:t xml:space="preserve"> </w:t>
      </w:r>
      <w:r>
        <w:rPr>
          <w:sz w:val="23"/>
        </w:rPr>
        <w:t>Заказчика,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 может быть получен результат, не соответствующий интересам Заказчика, о 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наступления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которого</w:t>
      </w:r>
      <w:r>
        <w:rPr>
          <w:spacing w:val="-3"/>
          <w:sz w:val="23"/>
        </w:rPr>
        <w:t xml:space="preserve"> </w:t>
      </w:r>
      <w:r>
        <w:rPr>
          <w:sz w:val="23"/>
        </w:rPr>
        <w:t>Заказчик</w:t>
      </w:r>
      <w:r>
        <w:rPr>
          <w:spacing w:val="-1"/>
          <w:sz w:val="23"/>
        </w:rPr>
        <w:t xml:space="preserve"> </w:t>
      </w:r>
      <w:r>
        <w:rPr>
          <w:sz w:val="23"/>
        </w:rPr>
        <w:t>был</w:t>
      </w:r>
      <w:r>
        <w:rPr>
          <w:spacing w:val="-3"/>
          <w:sz w:val="23"/>
        </w:rPr>
        <w:t xml:space="preserve"> </w:t>
      </w:r>
      <w:r>
        <w:rPr>
          <w:sz w:val="23"/>
        </w:rPr>
        <w:t>заранее</w:t>
      </w:r>
      <w:r>
        <w:rPr>
          <w:spacing w:val="-1"/>
          <w:sz w:val="23"/>
        </w:rPr>
        <w:t xml:space="preserve"> </w:t>
      </w:r>
      <w:r>
        <w:rPr>
          <w:sz w:val="23"/>
        </w:rPr>
        <w:t>уведомлён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Исполнителем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форме.</w:t>
      </w:r>
    </w:p>
    <w:p w:rsidR="00C334C4" w:rsidRDefault="000E5294" w:rsidP="00855E89">
      <w:pPr>
        <w:pStyle w:val="a4"/>
        <w:numPr>
          <w:ilvl w:val="2"/>
          <w:numId w:val="6"/>
        </w:numPr>
        <w:tabs>
          <w:tab w:val="left" w:pos="1367"/>
        </w:tabs>
        <w:spacing w:line="276" w:lineRule="auto"/>
        <w:ind w:left="514" w:right="219" w:firstLine="709"/>
        <w:rPr>
          <w:sz w:val="23"/>
        </w:rPr>
      </w:pPr>
      <w:r>
        <w:rPr>
          <w:sz w:val="23"/>
        </w:rPr>
        <w:t>за задержку оказания услуг, связанную с графиком и (или) режимом работы коммерческих и</w:t>
      </w:r>
      <w:r>
        <w:rPr>
          <w:spacing w:val="1"/>
          <w:sz w:val="23"/>
        </w:rPr>
        <w:t xml:space="preserve"> </w:t>
      </w:r>
      <w:r>
        <w:rPr>
          <w:sz w:val="23"/>
        </w:rPr>
        <w:t>некоммерческих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организаций,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негосударственных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учреждений,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-55"/>
          <w:sz w:val="23"/>
        </w:rPr>
        <w:t xml:space="preserve"> </w:t>
      </w:r>
      <w:r>
        <w:rPr>
          <w:sz w:val="23"/>
        </w:rPr>
        <w:t>неправомерные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действия и решения;</w:t>
      </w:r>
    </w:p>
    <w:p w:rsidR="00C334C4" w:rsidRDefault="000E5294" w:rsidP="00855E89">
      <w:pPr>
        <w:pStyle w:val="a4"/>
        <w:numPr>
          <w:ilvl w:val="2"/>
          <w:numId w:val="6"/>
        </w:numPr>
        <w:tabs>
          <w:tab w:val="left" w:pos="1416"/>
        </w:tabs>
        <w:spacing w:line="276" w:lineRule="auto"/>
        <w:ind w:left="514" w:right="219" w:firstLine="709"/>
        <w:rPr>
          <w:sz w:val="23"/>
        </w:rPr>
      </w:pPr>
      <w:r>
        <w:rPr>
          <w:sz w:val="23"/>
        </w:rPr>
        <w:t xml:space="preserve">при отказе </w:t>
      </w:r>
      <w:proofErr w:type="spellStart"/>
      <w:r>
        <w:rPr>
          <w:sz w:val="23"/>
        </w:rPr>
        <w:t>Ростехнадзора</w:t>
      </w:r>
      <w:proofErr w:type="spellEnd"/>
      <w:r>
        <w:rPr>
          <w:sz w:val="23"/>
        </w:rPr>
        <w:t xml:space="preserve"> в выдаче Лицензии, если такой отказ связан с отрицательным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результатом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проверки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компании-соискателя</w:t>
      </w:r>
      <w:r>
        <w:rPr>
          <w:spacing w:val="-1"/>
          <w:sz w:val="23"/>
        </w:rPr>
        <w:t xml:space="preserve"> </w:t>
      </w:r>
      <w:r>
        <w:rPr>
          <w:sz w:val="23"/>
        </w:rPr>
        <w:t>лицензии,</w:t>
      </w:r>
      <w:r>
        <w:rPr>
          <w:spacing w:val="-2"/>
          <w:sz w:val="23"/>
        </w:rPr>
        <w:t xml:space="preserve"> </w:t>
      </w:r>
      <w:r>
        <w:rPr>
          <w:sz w:val="23"/>
        </w:rPr>
        <w:t>полученным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2"/>
          <w:sz w:val="23"/>
        </w:rPr>
        <w:t xml:space="preserve"> </w:t>
      </w:r>
      <w:r>
        <w:rPr>
          <w:sz w:val="23"/>
        </w:rPr>
        <w:t>вине.</w:t>
      </w:r>
    </w:p>
    <w:p w:rsidR="00C334C4" w:rsidRDefault="000E5294" w:rsidP="00855E89">
      <w:pPr>
        <w:pStyle w:val="a3"/>
        <w:spacing w:line="276" w:lineRule="auto"/>
        <w:ind w:right="21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пересмотреть сроки и/или иные условия оказания услуг посредством оформления Дополнительного</w:t>
      </w:r>
      <w:r>
        <w:rPr>
          <w:spacing w:val="1"/>
        </w:rPr>
        <w:t xml:space="preserve"> </w:t>
      </w:r>
      <w:r>
        <w:t>соглашения.</w:t>
      </w:r>
    </w:p>
    <w:p w:rsidR="00C334C4" w:rsidRDefault="000E5294" w:rsidP="00855E89">
      <w:pPr>
        <w:pStyle w:val="a4"/>
        <w:numPr>
          <w:ilvl w:val="1"/>
          <w:numId w:val="4"/>
        </w:numPr>
        <w:tabs>
          <w:tab w:val="left" w:pos="1705"/>
        </w:tabs>
        <w:spacing w:line="276" w:lineRule="auto"/>
        <w:ind w:left="514" w:firstLine="709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Исполнителем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обязательств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1"/>
          <w:sz w:val="23"/>
        </w:rPr>
        <w:t xml:space="preserve"> </w:t>
      </w:r>
      <w:r>
        <w:rPr>
          <w:sz w:val="23"/>
        </w:rPr>
        <w:t>Заказчик</w:t>
      </w:r>
      <w:r>
        <w:rPr>
          <w:spacing w:val="1"/>
          <w:sz w:val="23"/>
        </w:rPr>
        <w:t xml:space="preserve"> </w:t>
      </w:r>
      <w:r>
        <w:rPr>
          <w:sz w:val="23"/>
        </w:rPr>
        <w:t>вправе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требовать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возмещения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фактически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понесенного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реального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ущерба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1"/>
          <w:sz w:val="23"/>
        </w:rPr>
        <w:t xml:space="preserve"> </w:t>
      </w:r>
      <w:r>
        <w:rPr>
          <w:sz w:val="23"/>
        </w:rPr>
        <w:t>сумм</w:t>
      </w:r>
      <w:r>
        <w:rPr>
          <w:spacing w:val="1"/>
          <w:sz w:val="23"/>
        </w:rPr>
        <w:t xml:space="preserve"> </w:t>
      </w:r>
      <w:r>
        <w:rPr>
          <w:sz w:val="23"/>
        </w:rPr>
        <w:t>фактически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Исполнителем</w:t>
      </w:r>
      <w:r>
        <w:rPr>
          <w:spacing w:val="1"/>
          <w:sz w:val="23"/>
        </w:rPr>
        <w:t xml:space="preserve"> </w:t>
      </w:r>
      <w:r>
        <w:rPr>
          <w:sz w:val="23"/>
        </w:rPr>
        <w:t>вознаграждения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Договору.</w:t>
      </w:r>
      <w:r>
        <w:rPr>
          <w:spacing w:val="-2"/>
          <w:sz w:val="23"/>
        </w:rPr>
        <w:t xml:space="preserve"> </w:t>
      </w:r>
      <w:r>
        <w:rPr>
          <w:sz w:val="23"/>
        </w:rPr>
        <w:t>Упущенная выгода</w:t>
      </w:r>
      <w:r>
        <w:rPr>
          <w:spacing w:val="-1"/>
          <w:sz w:val="23"/>
        </w:rPr>
        <w:t xml:space="preserve"> </w:t>
      </w:r>
      <w:r>
        <w:rPr>
          <w:sz w:val="23"/>
        </w:rPr>
        <w:t>возмещению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подлежит.</w:t>
      </w:r>
    </w:p>
    <w:p w:rsidR="00C334C4" w:rsidRDefault="00C334C4" w:rsidP="00855E89">
      <w:pPr>
        <w:pStyle w:val="a3"/>
        <w:spacing w:line="276" w:lineRule="auto"/>
        <w:ind w:left="0"/>
        <w:jc w:val="left"/>
      </w:pPr>
    </w:p>
    <w:p w:rsidR="00C334C4" w:rsidRDefault="000E5294" w:rsidP="00855E89">
      <w:pPr>
        <w:pStyle w:val="1"/>
        <w:numPr>
          <w:ilvl w:val="0"/>
          <w:numId w:val="11"/>
        </w:numPr>
        <w:tabs>
          <w:tab w:val="left" w:pos="4832"/>
        </w:tabs>
        <w:spacing w:line="276" w:lineRule="auto"/>
        <w:ind w:left="4831" w:hanging="231"/>
        <w:jc w:val="left"/>
      </w:pPr>
      <w:r>
        <w:t>ФОРС-МАЖОР</w:t>
      </w:r>
    </w:p>
    <w:p w:rsidR="00C334C4" w:rsidRDefault="0027482F" w:rsidP="00855E89">
      <w:pPr>
        <w:pStyle w:val="a3"/>
        <w:spacing w:line="276" w:lineRule="auto"/>
        <w:ind w:right="220" w:firstLine="709"/>
      </w:pPr>
      <w:r>
        <w:t xml:space="preserve"> </w:t>
      </w:r>
    </w:p>
    <w:p w:rsidR="00C334C4" w:rsidRDefault="000E5294" w:rsidP="00855E89">
      <w:pPr>
        <w:pStyle w:val="a4"/>
        <w:numPr>
          <w:ilvl w:val="1"/>
          <w:numId w:val="3"/>
        </w:numPr>
        <w:tabs>
          <w:tab w:val="left" w:pos="1627"/>
        </w:tabs>
        <w:spacing w:before="68" w:line="276" w:lineRule="auto"/>
        <w:ind w:left="514" w:right="218" w:firstLine="709"/>
        <w:jc w:val="both"/>
        <w:rPr>
          <w:sz w:val="23"/>
        </w:rPr>
      </w:pPr>
      <w:r>
        <w:rPr>
          <w:sz w:val="23"/>
        </w:rPr>
        <w:t>Сторона,</w:t>
      </w:r>
      <w:r>
        <w:rPr>
          <w:spacing w:val="1"/>
          <w:sz w:val="23"/>
        </w:rPr>
        <w:t xml:space="preserve"> </w:t>
      </w:r>
      <w:r>
        <w:rPr>
          <w:sz w:val="23"/>
        </w:rPr>
        <w:t>подвергшаяся</w:t>
      </w:r>
      <w:r>
        <w:rPr>
          <w:spacing w:val="1"/>
          <w:sz w:val="23"/>
        </w:rPr>
        <w:t xml:space="preserve"> </w:t>
      </w:r>
      <w:r>
        <w:rPr>
          <w:sz w:val="23"/>
        </w:rPr>
        <w:t>воздействию</w:t>
      </w:r>
      <w:r>
        <w:rPr>
          <w:spacing w:val="1"/>
          <w:sz w:val="23"/>
        </w:rPr>
        <w:t xml:space="preserve"> </w:t>
      </w:r>
      <w:r>
        <w:rPr>
          <w:sz w:val="23"/>
        </w:rPr>
        <w:t>обстоятельств</w:t>
      </w:r>
      <w:r>
        <w:rPr>
          <w:spacing w:val="1"/>
          <w:sz w:val="23"/>
        </w:rPr>
        <w:t xml:space="preserve"> </w:t>
      </w:r>
      <w:r>
        <w:rPr>
          <w:sz w:val="23"/>
        </w:rPr>
        <w:t>непреодолимой</w:t>
      </w:r>
      <w:r>
        <w:rPr>
          <w:spacing w:val="1"/>
          <w:sz w:val="23"/>
        </w:rPr>
        <w:t xml:space="preserve"> </w:t>
      </w:r>
      <w:r>
        <w:rPr>
          <w:sz w:val="23"/>
        </w:rPr>
        <w:t>силы,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обязана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позднее 10 (Десяти) дней после наступления таких обстоятельств в письменной форме уведомить об</w:t>
      </w:r>
      <w:r>
        <w:rPr>
          <w:spacing w:val="1"/>
          <w:sz w:val="23"/>
        </w:rPr>
        <w:t xml:space="preserve"> </w:t>
      </w:r>
      <w:r>
        <w:rPr>
          <w:sz w:val="23"/>
        </w:rPr>
        <w:t>этом</w:t>
      </w:r>
      <w:r>
        <w:rPr>
          <w:spacing w:val="1"/>
          <w:sz w:val="23"/>
        </w:rPr>
        <w:t xml:space="preserve"> </w:t>
      </w:r>
      <w:r>
        <w:rPr>
          <w:sz w:val="23"/>
        </w:rPr>
        <w:t>другую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Сторону,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описав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</w:t>
      </w:r>
      <w:r>
        <w:rPr>
          <w:spacing w:val="1"/>
          <w:sz w:val="23"/>
        </w:rPr>
        <w:t xml:space="preserve"> </w:t>
      </w:r>
      <w:r>
        <w:rPr>
          <w:sz w:val="23"/>
        </w:rPr>
        <w:t>форс-мажорных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обстоятельств.</w:t>
      </w:r>
      <w:r>
        <w:rPr>
          <w:spacing w:val="58"/>
          <w:sz w:val="23"/>
        </w:rPr>
        <w:t xml:space="preserve"> </w:t>
      </w:r>
      <w:r>
        <w:rPr>
          <w:sz w:val="23"/>
        </w:rPr>
        <w:t>Несвоевременное</w:t>
      </w:r>
      <w:r>
        <w:rPr>
          <w:spacing w:val="1"/>
          <w:sz w:val="23"/>
        </w:rPr>
        <w:t xml:space="preserve"> </w:t>
      </w:r>
      <w:r>
        <w:rPr>
          <w:sz w:val="23"/>
        </w:rPr>
        <w:t>уведомление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лишает</w:t>
      </w:r>
      <w:r>
        <w:rPr>
          <w:spacing w:val="1"/>
          <w:sz w:val="23"/>
        </w:rPr>
        <w:t xml:space="preserve"> </w:t>
      </w:r>
      <w:r>
        <w:rPr>
          <w:sz w:val="23"/>
        </w:rPr>
        <w:t>заинтересованную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Сторону</w:t>
      </w:r>
      <w:r>
        <w:rPr>
          <w:spacing w:val="1"/>
          <w:sz w:val="23"/>
        </w:rPr>
        <w:t xml:space="preserve"> </w:t>
      </w:r>
      <w:r>
        <w:rPr>
          <w:sz w:val="23"/>
        </w:rPr>
        <w:t>права</w:t>
      </w:r>
      <w:r>
        <w:rPr>
          <w:spacing w:val="1"/>
          <w:sz w:val="23"/>
        </w:rPr>
        <w:t xml:space="preserve"> </w:t>
      </w:r>
      <w:r>
        <w:rPr>
          <w:sz w:val="23"/>
        </w:rPr>
        <w:t>ссылаться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будущем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форс-мажорные</w:t>
      </w:r>
      <w:r>
        <w:rPr>
          <w:spacing w:val="1"/>
          <w:sz w:val="23"/>
        </w:rPr>
        <w:t xml:space="preserve"> </w:t>
      </w:r>
      <w:r>
        <w:rPr>
          <w:sz w:val="23"/>
        </w:rPr>
        <w:t>обстоятельства.</w:t>
      </w:r>
    </w:p>
    <w:p w:rsidR="00C334C4" w:rsidRDefault="000E5294" w:rsidP="00855E89">
      <w:pPr>
        <w:pStyle w:val="a4"/>
        <w:numPr>
          <w:ilvl w:val="1"/>
          <w:numId w:val="3"/>
        </w:numPr>
        <w:tabs>
          <w:tab w:val="left" w:pos="1627"/>
        </w:tabs>
        <w:spacing w:line="276" w:lineRule="auto"/>
        <w:ind w:left="514" w:right="218" w:firstLine="709"/>
        <w:jc w:val="both"/>
        <w:rPr>
          <w:sz w:val="23"/>
        </w:rPr>
      </w:pPr>
      <w:r>
        <w:rPr>
          <w:sz w:val="23"/>
        </w:rPr>
        <w:t>При наступлении форс-мажорных обстоятельств, Стороны производят взаиморасчеты по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обязательствам,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выполненным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момент</w:t>
      </w:r>
      <w:r>
        <w:rPr>
          <w:spacing w:val="1"/>
          <w:sz w:val="23"/>
        </w:rPr>
        <w:t xml:space="preserve"> </w:t>
      </w:r>
      <w:r>
        <w:rPr>
          <w:sz w:val="23"/>
        </w:rPr>
        <w:t>наступления</w:t>
      </w:r>
      <w:r>
        <w:rPr>
          <w:spacing w:val="1"/>
          <w:sz w:val="23"/>
        </w:rPr>
        <w:t xml:space="preserve"> </w:t>
      </w:r>
      <w:r>
        <w:rPr>
          <w:sz w:val="23"/>
        </w:rPr>
        <w:t>таких</w:t>
      </w:r>
      <w:r>
        <w:rPr>
          <w:spacing w:val="1"/>
          <w:sz w:val="23"/>
        </w:rPr>
        <w:t xml:space="preserve"> </w:t>
      </w:r>
      <w:r>
        <w:rPr>
          <w:sz w:val="23"/>
        </w:rPr>
        <w:t>обстоятельств,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срок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настоящего Договора продлевается на период действия форс-мажорных обстоятельств, но не более 3</w:t>
      </w:r>
      <w:r>
        <w:rPr>
          <w:spacing w:val="1"/>
          <w:sz w:val="23"/>
        </w:rPr>
        <w:t xml:space="preserve"> </w:t>
      </w:r>
      <w:r>
        <w:rPr>
          <w:sz w:val="23"/>
        </w:rPr>
        <w:t>(Трех) месяцев. В случае если форс-мажорные обстоятельства будут длиться свыше 3 (Трех) месяцев,</w:t>
      </w:r>
      <w:r>
        <w:rPr>
          <w:spacing w:val="1"/>
          <w:sz w:val="23"/>
        </w:rPr>
        <w:t xml:space="preserve"> </w:t>
      </w:r>
      <w:r>
        <w:rPr>
          <w:sz w:val="23"/>
        </w:rPr>
        <w:t>то Стороны проводят переговоры с целью принятия решения о продлении срока действия настоящего</w:t>
      </w:r>
      <w:r>
        <w:rPr>
          <w:spacing w:val="-55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-1"/>
          <w:sz w:val="23"/>
        </w:rPr>
        <w:t xml:space="preserve"> </w:t>
      </w:r>
      <w:r>
        <w:rPr>
          <w:sz w:val="23"/>
        </w:rPr>
        <w:t>либо о его</w:t>
      </w:r>
      <w:r>
        <w:rPr>
          <w:spacing w:val="-1"/>
          <w:sz w:val="23"/>
        </w:rPr>
        <w:t xml:space="preserve"> </w:t>
      </w:r>
      <w:r>
        <w:rPr>
          <w:sz w:val="23"/>
        </w:rPr>
        <w:t>расторжении.</w:t>
      </w:r>
    </w:p>
    <w:p w:rsidR="00C334C4" w:rsidRDefault="000E5294" w:rsidP="00855E89">
      <w:pPr>
        <w:pStyle w:val="a4"/>
        <w:numPr>
          <w:ilvl w:val="1"/>
          <w:numId w:val="3"/>
        </w:numPr>
        <w:tabs>
          <w:tab w:val="left" w:pos="1637"/>
        </w:tabs>
        <w:spacing w:line="276" w:lineRule="auto"/>
        <w:ind w:left="514" w:right="219" w:firstLine="709"/>
        <w:jc w:val="both"/>
        <w:rPr>
          <w:sz w:val="23"/>
        </w:rPr>
      </w:pPr>
      <w:proofErr w:type="gramStart"/>
      <w:r>
        <w:rPr>
          <w:sz w:val="23"/>
        </w:rPr>
        <w:t>Стороны согласовали, что в случае наступления обстоятельств, которые могут привести к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невозможности оказания услуг или невозможности исполнения их в срок из-за ограничительных мер,</w:t>
      </w:r>
      <w:r>
        <w:rPr>
          <w:spacing w:val="1"/>
          <w:sz w:val="23"/>
        </w:rPr>
        <w:t xml:space="preserve"> </w:t>
      </w:r>
      <w:r>
        <w:rPr>
          <w:sz w:val="23"/>
        </w:rPr>
        <w:t>принятых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компетентными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органами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власти,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Исполнитель</w:t>
      </w:r>
      <w:r>
        <w:rPr>
          <w:spacing w:val="1"/>
          <w:sz w:val="23"/>
        </w:rPr>
        <w:t xml:space="preserve"> </w:t>
      </w:r>
      <w:r>
        <w:rPr>
          <w:sz w:val="23"/>
        </w:rPr>
        <w:t>имеет</w:t>
      </w:r>
      <w:r>
        <w:rPr>
          <w:spacing w:val="1"/>
          <w:sz w:val="23"/>
        </w:rPr>
        <w:t xml:space="preserve">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z w:val="23"/>
        </w:rPr>
        <w:t>приостановить оказание услуг до момента, когда такие ограничительные меры не будут отменены,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в случае наличия угрозы жизни и здоровью сотрудников Исполнителя или иных третьих лиц.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Стороны договорились, что в связи с приостановкой по основаниям, указанным выше, договорные</w:t>
      </w:r>
      <w:r>
        <w:rPr>
          <w:spacing w:val="1"/>
          <w:sz w:val="23"/>
        </w:rPr>
        <w:t xml:space="preserve"> </w:t>
      </w:r>
      <w:r>
        <w:rPr>
          <w:sz w:val="23"/>
        </w:rPr>
        <w:t>пени,</w:t>
      </w:r>
      <w:r>
        <w:rPr>
          <w:spacing w:val="-2"/>
          <w:sz w:val="23"/>
        </w:rPr>
        <w:t xml:space="preserve"> </w:t>
      </w:r>
      <w:r>
        <w:rPr>
          <w:sz w:val="23"/>
        </w:rPr>
        <w:t>неустойки</w:t>
      </w:r>
      <w:r>
        <w:rPr>
          <w:spacing w:val="-1"/>
          <w:sz w:val="23"/>
        </w:rPr>
        <w:t xml:space="preserve"> </w:t>
      </w:r>
      <w:r>
        <w:rPr>
          <w:sz w:val="23"/>
        </w:rPr>
        <w:t>и иные</w:t>
      </w:r>
      <w:r>
        <w:rPr>
          <w:spacing w:val="-1"/>
          <w:sz w:val="23"/>
        </w:rPr>
        <w:t xml:space="preserve"> </w:t>
      </w:r>
      <w:r>
        <w:rPr>
          <w:sz w:val="23"/>
        </w:rPr>
        <w:t>законные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проценты не</w:t>
      </w:r>
      <w:r>
        <w:rPr>
          <w:spacing w:val="-1"/>
          <w:sz w:val="23"/>
        </w:rPr>
        <w:t xml:space="preserve"> </w:t>
      </w:r>
      <w:r>
        <w:rPr>
          <w:sz w:val="23"/>
        </w:rPr>
        <w:t>подлежат</w:t>
      </w:r>
      <w:r>
        <w:rPr>
          <w:spacing w:val="-1"/>
          <w:sz w:val="23"/>
        </w:rPr>
        <w:t xml:space="preserve"> </w:t>
      </w:r>
      <w:r>
        <w:rPr>
          <w:sz w:val="23"/>
        </w:rPr>
        <w:t>начислению.</w:t>
      </w:r>
    </w:p>
    <w:p w:rsidR="00C334C4" w:rsidRDefault="00C334C4" w:rsidP="00855E89">
      <w:pPr>
        <w:pStyle w:val="a3"/>
        <w:spacing w:line="276" w:lineRule="auto"/>
        <w:ind w:left="0"/>
        <w:jc w:val="left"/>
      </w:pPr>
    </w:p>
    <w:p w:rsidR="00C334C4" w:rsidRDefault="000E5294" w:rsidP="00855E89">
      <w:pPr>
        <w:pStyle w:val="1"/>
        <w:numPr>
          <w:ilvl w:val="0"/>
          <w:numId w:val="11"/>
        </w:numPr>
        <w:tabs>
          <w:tab w:val="left" w:pos="230"/>
        </w:tabs>
        <w:spacing w:line="276" w:lineRule="auto"/>
        <w:ind w:left="4149" w:right="3983" w:hanging="4150"/>
      </w:pPr>
      <w:r>
        <w:t>РАЗРЕШЕНИЕ</w:t>
      </w:r>
      <w:r>
        <w:rPr>
          <w:spacing w:val="-10"/>
        </w:rPr>
        <w:t xml:space="preserve"> </w:t>
      </w:r>
      <w:r>
        <w:t>СПОРОВ</w:t>
      </w:r>
    </w:p>
    <w:p w:rsidR="00C334C4" w:rsidRDefault="000E5294" w:rsidP="00855E89">
      <w:pPr>
        <w:pStyle w:val="a3"/>
        <w:spacing w:line="276" w:lineRule="auto"/>
        <w:ind w:right="219" w:firstLine="709"/>
      </w:pPr>
      <w:r>
        <w:t xml:space="preserve">7.1. </w:t>
      </w:r>
      <w:proofErr w:type="gramStart"/>
      <w:r>
        <w:t>Все возникающие из настоящего Договора споры и разногласия Стороны будут решать</w:t>
      </w:r>
      <w:r>
        <w:rPr>
          <w:spacing w:val="1"/>
        </w:rPr>
        <w:t xml:space="preserve"> </w:t>
      </w:r>
      <w:r>
        <w:t>путем переговоров с обязательным соблюдением досудебного претензионного порядка со сроком</w:t>
      </w:r>
      <w:r>
        <w:rPr>
          <w:spacing w:val="1"/>
        </w:rPr>
        <w:t xml:space="preserve"> </w:t>
      </w:r>
      <w:r>
        <w:t>рассмотрения претензии и дачи мотивированного ответа на нее в течение 10 (десяти) рабочих дней с</w:t>
      </w:r>
      <w:r>
        <w:rPr>
          <w:spacing w:val="1"/>
        </w:rPr>
        <w:t xml:space="preserve"> </w:t>
      </w:r>
      <w:r>
        <w:t>момента ее получения, а в случае не достижения согласия Сторон, спор передается для разрешения в</w:t>
      </w:r>
      <w:r>
        <w:rPr>
          <w:spacing w:val="1"/>
        </w:rPr>
        <w:t xml:space="preserve"> </w:t>
      </w:r>
      <w:r>
        <w:t>Арбитражный</w:t>
      </w:r>
      <w:r>
        <w:rPr>
          <w:spacing w:val="-1"/>
        </w:rPr>
        <w:t xml:space="preserve"> </w:t>
      </w:r>
      <w:r>
        <w:t>суд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Москвы.</w:t>
      </w:r>
      <w:proofErr w:type="gramEnd"/>
    </w:p>
    <w:p w:rsidR="00C334C4" w:rsidRDefault="00C334C4" w:rsidP="00855E89">
      <w:pPr>
        <w:pStyle w:val="a3"/>
        <w:spacing w:line="276" w:lineRule="auto"/>
        <w:ind w:left="0"/>
        <w:jc w:val="left"/>
      </w:pPr>
    </w:p>
    <w:p w:rsidR="00C334C4" w:rsidRDefault="000E5294" w:rsidP="00855E89">
      <w:pPr>
        <w:pStyle w:val="1"/>
        <w:numPr>
          <w:ilvl w:val="0"/>
          <w:numId w:val="11"/>
        </w:numPr>
        <w:tabs>
          <w:tab w:val="left" w:pos="230"/>
        </w:tabs>
        <w:spacing w:line="276" w:lineRule="auto"/>
        <w:ind w:left="4555" w:right="4029" w:hanging="4556"/>
      </w:pPr>
      <w:r>
        <w:t>ПРОЧИЕ</w:t>
      </w:r>
      <w:r>
        <w:rPr>
          <w:spacing w:val="-8"/>
        </w:rPr>
        <w:t xml:space="preserve"> </w:t>
      </w:r>
      <w:r>
        <w:t>УСЛОВИЯ</w:t>
      </w:r>
    </w:p>
    <w:p w:rsidR="00C334C4" w:rsidRDefault="000E5294" w:rsidP="00855E89">
      <w:pPr>
        <w:pStyle w:val="a4"/>
        <w:numPr>
          <w:ilvl w:val="1"/>
          <w:numId w:val="11"/>
        </w:numPr>
        <w:tabs>
          <w:tab w:val="left" w:pos="1658"/>
        </w:tabs>
        <w:spacing w:line="276" w:lineRule="auto"/>
        <w:ind w:left="514" w:right="193" w:firstLine="731"/>
        <w:jc w:val="both"/>
        <w:rPr>
          <w:sz w:val="23"/>
        </w:rPr>
      </w:pPr>
      <w:r>
        <w:rPr>
          <w:sz w:val="23"/>
        </w:rPr>
        <w:t>Настоящий Договор вступает в силу с момента его подписания Сторонами и действует до</w:t>
      </w:r>
      <w:r>
        <w:rPr>
          <w:spacing w:val="1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исполнения ими принятых</w:t>
      </w:r>
      <w:r>
        <w:rPr>
          <w:spacing w:val="-1"/>
          <w:sz w:val="23"/>
        </w:rPr>
        <w:t xml:space="preserve"> </w:t>
      </w:r>
      <w:r>
        <w:rPr>
          <w:sz w:val="23"/>
        </w:rPr>
        <w:t>на себя обязательств.</w:t>
      </w:r>
    </w:p>
    <w:p w:rsidR="00C334C4" w:rsidRDefault="000E5294" w:rsidP="00855E89">
      <w:pPr>
        <w:pStyle w:val="a4"/>
        <w:numPr>
          <w:ilvl w:val="1"/>
          <w:numId w:val="11"/>
        </w:numPr>
        <w:tabs>
          <w:tab w:val="left" w:pos="1652"/>
        </w:tabs>
        <w:spacing w:line="276" w:lineRule="auto"/>
        <w:ind w:left="514" w:right="224" w:firstLine="720"/>
        <w:jc w:val="both"/>
        <w:rPr>
          <w:sz w:val="23"/>
        </w:rPr>
      </w:pPr>
      <w:r>
        <w:rPr>
          <w:sz w:val="23"/>
        </w:rPr>
        <w:t>Все изменения и дополнения к настоящему Договору действительны лишь в случае, если</w:t>
      </w:r>
      <w:r>
        <w:rPr>
          <w:spacing w:val="1"/>
          <w:sz w:val="23"/>
        </w:rPr>
        <w:t xml:space="preserve"> </w:t>
      </w:r>
      <w:r>
        <w:rPr>
          <w:sz w:val="23"/>
        </w:rPr>
        <w:t>они</w:t>
      </w:r>
      <w:r>
        <w:rPr>
          <w:spacing w:val="-1"/>
          <w:sz w:val="23"/>
        </w:rPr>
        <w:t xml:space="preserve"> </w:t>
      </w:r>
      <w:r>
        <w:rPr>
          <w:sz w:val="23"/>
        </w:rPr>
        <w:t>совершены в</w:t>
      </w:r>
      <w:r>
        <w:rPr>
          <w:spacing w:val="-1"/>
          <w:sz w:val="23"/>
        </w:rPr>
        <w:t xml:space="preserve"> </w:t>
      </w:r>
      <w:r>
        <w:rPr>
          <w:sz w:val="23"/>
        </w:rPr>
        <w:t>письменной форме и</w:t>
      </w:r>
      <w:r>
        <w:rPr>
          <w:spacing w:val="-1"/>
          <w:sz w:val="23"/>
        </w:rPr>
        <w:t xml:space="preserve"> </w:t>
      </w:r>
      <w:r>
        <w:rPr>
          <w:sz w:val="23"/>
        </w:rPr>
        <w:t>подписаны обеими</w:t>
      </w:r>
      <w:r>
        <w:rPr>
          <w:spacing w:val="-1"/>
          <w:sz w:val="23"/>
        </w:rPr>
        <w:t xml:space="preserve"> </w:t>
      </w:r>
      <w:r>
        <w:rPr>
          <w:sz w:val="23"/>
        </w:rPr>
        <w:t>Сторонами.</w:t>
      </w:r>
    </w:p>
    <w:p w:rsidR="00C334C4" w:rsidRDefault="000E5294" w:rsidP="00855E89">
      <w:pPr>
        <w:pStyle w:val="a4"/>
        <w:numPr>
          <w:ilvl w:val="1"/>
          <w:numId w:val="11"/>
        </w:numPr>
        <w:tabs>
          <w:tab w:val="left" w:pos="1752"/>
        </w:tabs>
        <w:spacing w:line="276" w:lineRule="auto"/>
        <w:ind w:left="514" w:firstLine="720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наименования,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адреса,</w:t>
      </w:r>
      <w:r>
        <w:rPr>
          <w:spacing w:val="1"/>
          <w:sz w:val="23"/>
        </w:rPr>
        <w:t xml:space="preserve"> </w:t>
      </w:r>
      <w:r>
        <w:rPr>
          <w:sz w:val="23"/>
        </w:rPr>
        <w:t>банковских</w:t>
      </w:r>
      <w:r>
        <w:rPr>
          <w:spacing w:val="1"/>
          <w:sz w:val="23"/>
        </w:rPr>
        <w:t xml:space="preserve"> </w:t>
      </w:r>
      <w:r>
        <w:rPr>
          <w:sz w:val="23"/>
        </w:rPr>
        <w:t>реквизитов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реорганизации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Стороны информируют друг друга в письменной форме в течение 3 (трёх) рабочих дней с даты их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изменения. Все действия, совершённые Сторонами по старым адресам и счетам до поступления</w:t>
      </w:r>
      <w:r>
        <w:rPr>
          <w:spacing w:val="1"/>
          <w:sz w:val="23"/>
        </w:rPr>
        <w:t xml:space="preserve"> </w:t>
      </w:r>
      <w:r>
        <w:rPr>
          <w:sz w:val="23"/>
        </w:rPr>
        <w:t>уведомлений об их изменении, считаются совершёнными надлежащим образом и засчитываются в</w:t>
      </w:r>
      <w:r>
        <w:rPr>
          <w:spacing w:val="1"/>
          <w:sz w:val="23"/>
        </w:rPr>
        <w:t xml:space="preserve"> </w:t>
      </w:r>
      <w:r>
        <w:rPr>
          <w:sz w:val="23"/>
        </w:rPr>
        <w:t>счёт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исполнения соответствующих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обязательств.</w:t>
      </w:r>
    </w:p>
    <w:p w:rsidR="00C334C4" w:rsidRDefault="000E5294" w:rsidP="00855E89">
      <w:pPr>
        <w:pStyle w:val="a4"/>
        <w:numPr>
          <w:ilvl w:val="1"/>
          <w:numId w:val="11"/>
        </w:numPr>
        <w:tabs>
          <w:tab w:val="left" w:pos="1692"/>
        </w:tabs>
        <w:spacing w:line="276" w:lineRule="auto"/>
        <w:ind w:left="514" w:firstLine="720"/>
        <w:jc w:val="both"/>
        <w:rPr>
          <w:sz w:val="23"/>
        </w:rPr>
      </w:pPr>
      <w:r>
        <w:rPr>
          <w:sz w:val="23"/>
        </w:rPr>
        <w:t>Документы, переданные посредством факсимильной (факс), электронной, телеграфной</w:t>
      </w:r>
      <w:r>
        <w:rPr>
          <w:spacing w:val="1"/>
          <w:sz w:val="23"/>
        </w:rPr>
        <w:t xml:space="preserve"> </w:t>
      </w:r>
      <w:r>
        <w:rPr>
          <w:sz w:val="23"/>
        </w:rPr>
        <w:t>связи, имеют юридическую силу до их подтверждения оригиналом. Стороны обязуются обмениваться</w:t>
      </w:r>
      <w:r>
        <w:rPr>
          <w:spacing w:val="-55"/>
          <w:sz w:val="23"/>
        </w:rPr>
        <w:t xml:space="preserve"> </w:t>
      </w:r>
      <w:r>
        <w:rPr>
          <w:sz w:val="23"/>
        </w:rPr>
        <w:t>оригиналами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(Десяти)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1"/>
          <w:sz w:val="23"/>
        </w:rPr>
        <w:t xml:space="preserve"> </w:t>
      </w:r>
      <w:r>
        <w:rPr>
          <w:sz w:val="23"/>
        </w:rPr>
        <w:t>дней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даты</w:t>
      </w:r>
      <w:r>
        <w:rPr>
          <w:spacing w:val="1"/>
          <w:sz w:val="23"/>
        </w:rPr>
        <w:t xml:space="preserve"> </w:t>
      </w:r>
      <w:r>
        <w:rPr>
          <w:sz w:val="23"/>
        </w:rPr>
        <w:t>отправки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документов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настоящем</w:t>
      </w:r>
      <w:r>
        <w:rPr>
          <w:spacing w:val="1"/>
          <w:sz w:val="23"/>
        </w:rPr>
        <w:t xml:space="preserve"> </w:t>
      </w:r>
      <w:r>
        <w:rPr>
          <w:sz w:val="23"/>
        </w:rPr>
        <w:t>пункте</w:t>
      </w:r>
      <w:r>
        <w:rPr>
          <w:spacing w:val="1"/>
          <w:sz w:val="23"/>
        </w:rPr>
        <w:t xml:space="preserve"> </w:t>
      </w:r>
      <w:r>
        <w:rPr>
          <w:sz w:val="23"/>
        </w:rPr>
        <w:t>видами</w:t>
      </w:r>
      <w:r>
        <w:rPr>
          <w:spacing w:val="1"/>
          <w:sz w:val="23"/>
        </w:rPr>
        <w:t xml:space="preserve"> </w:t>
      </w:r>
      <w:r>
        <w:rPr>
          <w:sz w:val="23"/>
        </w:rPr>
        <w:t>связи.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достоверность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</w:t>
      </w:r>
      <w:r>
        <w:rPr>
          <w:spacing w:val="1"/>
          <w:sz w:val="23"/>
        </w:rPr>
        <w:t xml:space="preserve"> </w:t>
      </w:r>
      <w:r>
        <w:rPr>
          <w:sz w:val="23"/>
        </w:rPr>
        <w:t>несет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сторона,</w:t>
      </w:r>
      <w:r>
        <w:rPr>
          <w:spacing w:val="1"/>
          <w:sz w:val="23"/>
        </w:rPr>
        <w:t xml:space="preserve"> </w:t>
      </w:r>
      <w:r>
        <w:rPr>
          <w:sz w:val="23"/>
        </w:rPr>
        <w:t>передавшая его. Вся деловая переписка по электронной почте между Заказчиком и Исполнителем</w:t>
      </w:r>
      <w:r>
        <w:rPr>
          <w:spacing w:val="1"/>
          <w:sz w:val="23"/>
        </w:rPr>
        <w:t xml:space="preserve"> </w:t>
      </w:r>
      <w:r>
        <w:rPr>
          <w:sz w:val="23"/>
        </w:rPr>
        <w:t>имеет</w:t>
      </w:r>
      <w:r>
        <w:rPr>
          <w:spacing w:val="-2"/>
          <w:sz w:val="23"/>
        </w:rPr>
        <w:t xml:space="preserve"> </w:t>
      </w:r>
      <w:r>
        <w:rPr>
          <w:sz w:val="23"/>
        </w:rPr>
        <w:t>юридическую</w:t>
      </w:r>
      <w:r>
        <w:rPr>
          <w:spacing w:val="-2"/>
          <w:sz w:val="23"/>
        </w:rPr>
        <w:t xml:space="preserve"> </w:t>
      </w:r>
      <w:r>
        <w:rPr>
          <w:sz w:val="23"/>
        </w:rPr>
        <w:t>силу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может</w:t>
      </w:r>
      <w:r>
        <w:rPr>
          <w:spacing w:val="-1"/>
          <w:sz w:val="23"/>
        </w:rPr>
        <w:t xml:space="preserve"> </w:t>
      </w:r>
      <w:r>
        <w:rPr>
          <w:sz w:val="23"/>
        </w:rPr>
        <w:t>рассматриваться</w:t>
      </w:r>
      <w:r>
        <w:rPr>
          <w:spacing w:val="-1"/>
          <w:sz w:val="23"/>
        </w:rPr>
        <w:t xml:space="preserve"> </w:t>
      </w:r>
      <w:r>
        <w:rPr>
          <w:sz w:val="23"/>
        </w:rPr>
        <w:t>при разрешении</w:t>
      </w:r>
      <w:r>
        <w:rPr>
          <w:spacing w:val="-1"/>
          <w:sz w:val="23"/>
        </w:rPr>
        <w:t xml:space="preserve"> </w:t>
      </w:r>
      <w:r>
        <w:rPr>
          <w:sz w:val="23"/>
        </w:rPr>
        <w:t>споров.</w:t>
      </w:r>
    </w:p>
    <w:p w:rsidR="00C334C4" w:rsidRPr="00F60D5D" w:rsidRDefault="000E5294" w:rsidP="00855E89">
      <w:pPr>
        <w:pStyle w:val="a4"/>
        <w:numPr>
          <w:ilvl w:val="1"/>
          <w:numId w:val="11"/>
        </w:numPr>
        <w:tabs>
          <w:tab w:val="left" w:pos="1721"/>
        </w:tabs>
        <w:spacing w:line="276" w:lineRule="auto"/>
        <w:ind w:left="514" w:right="221" w:firstLine="709"/>
        <w:jc w:val="both"/>
        <w:rPr>
          <w:strike/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представлены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дополнительные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услуги,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порядок</w:t>
      </w:r>
      <w:r>
        <w:rPr>
          <w:spacing w:val="1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1"/>
          <w:sz w:val="23"/>
        </w:rPr>
        <w:t xml:space="preserve"> </w:t>
      </w:r>
      <w:r>
        <w:rPr>
          <w:sz w:val="23"/>
        </w:rPr>
        <w:t>будет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определяться</w:t>
      </w:r>
      <w:r>
        <w:rPr>
          <w:spacing w:val="1"/>
          <w:sz w:val="23"/>
        </w:rPr>
        <w:t xml:space="preserve"> </w:t>
      </w:r>
      <w:r w:rsidR="004E2B84" w:rsidRPr="00F60D5D">
        <w:rPr>
          <w:sz w:val="23"/>
        </w:rPr>
        <w:t xml:space="preserve">отдельным договором. </w:t>
      </w:r>
    </w:p>
    <w:p w:rsidR="00C334C4" w:rsidRDefault="000E5294" w:rsidP="00855E89">
      <w:pPr>
        <w:pStyle w:val="a4"/>
        <w:numPr>
          <w:ilvl w:val="1"/>
          <w:numId w:val="11"/>
        </w:numPr>
        <w:tabs>
          <w:tab w:val="left" w:pos="1658"/>
        </w:tabs>
        <w:spacing w:line="276" w:lineRule="auto"/>
        <w:ind w:left="514" w:right="221" w:firstLine="709"/>
        <w:jc w:val="both"/>
        <w:rPr>
          <w:sz w:val="23"/>
        </w:rPr>
      </w:pPr>
      <w:r>
        <w:rPr>
          <w:sz w:val="23"/>
        </w:rPr>
        <w:t xml:space="preserve">Настоящий </w:t>
      </w:r>
      <w:proofErr w:type="gramStart"/>
      <w:r>
        <w:rPr>
          <w:sz w:val="23"/>
        </w:rPr>
        <w:t>Договор</w:t>
      </w:r>
      <w:proofErr w:type="gramEnd"/>
      <w:r>
        <w:rPr>
          <w:sz w:val="23"/>
        </w:rPr>
        <w:t xml:space="preserve"> может быть расторгнут по обоюдному согласию Сторон, а также 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случаях,</w:t>
      </w:r>
      <w:r>
        <w:rPr>
          <w:spacing w:val="-4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действующим</w:t>
      </w:r>
      <w:r>
        <w:rPr>
          <w:spacing w:val="-4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-3"/>
          <w:sz w:val="23"/>
        </w:rPr>
        <w:t xml:space="preserve"> </w:t>
      </w:r>
      <w:r>
        <w:rPr>
          <w:sz w:val="23"/>
        </w:rPr>
        <w:t>РФ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условиями</w:t>
      </w:r>
      <w:r>
        <w:rPr>
          <w:spacing w:val="-4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4"/>
          <w:sz w:val="23"/>
        </w:rPr>
        <w:t xml:space="preserve"> </w:t>
      </w:r>
      <w:r>
        <w:rPr>
          <w:sz w:val="23"/>
        </w:rPr>
        <w:t>Договора.</w:t>
      </w:r>
    </w:p>
    <w:p w:rsidR="00C334C4" w:rsidRDefault="000E5294" w:rsidP="00855E89">
      <w:pPr>
        <w:pStyle w:val="a4"/>
        <w:numPr>
          <w:ilvl w:val="1"/>
          <w:numId w:val="11"/>
        </w:numPr>
        <w:tabs>
          <w:tab w:val="left" w:pos="1657"/>
        </w:tabs>
        <w:spacing w:line="276" w:lineRule="auto"/>
        <w:ind w:left="514" w:right="219" w:firstLine="709"/>
        <w:jc w:val="both"/>
        <w:rPr>
          <w:sz w:val="23"/>
        </w:rPr>
      </w:pPr>
      <w:r>
        <w:rPr>
          <w:sz w:val="23"/>
        </w:rPr>
        <w:t>В случае расторжения Договора (включая односторонний отказ) по любым основаниям,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Исполнитель обязан вернуть Заказчику перечисленные им в соответствии с настоящим Договором</w:t>
      </w:r>
      <w:r>
        <w:rPr>
          <w:spacing w:val="1"/>
          <w:sz w:val="23"/>
        </w:rPr>
        <w:t xml:space="preserve"> </w:t>
      </w:r>
      <w:r>
        <w:rPr>
          <w:sz w:val="23"/>
        </w:rPr>
        <w:t>денежные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средства,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вычетом</w:t>
      </w:r>
      <w:r>
        <w:rPr>
          <w:spacing w:val="1"/>
          <w:sz w:val="23"/>
        </w:rPr>
        <w:t xml:space="preserve"> </w:t>
      </w:r>
      <w:r>
        <w:rPr>
          <w:sz w:val="23"/>
        </w:rPr>
        <w:t>стоимости</w:t>
      </w:r>
      <w:r>
        <w:rPr>
          <w:spacing w:val="1"/>
          <w:sz w:val="23"/>
        </w:rPr>
        <w:t xml:space="preserve"> </w:t>
      </w:r>
      <w:r>
        <w:rPr>
          <w:sz w:val="23"/>
        </w:rPr>
        <w:t>фактически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оказанных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услуг,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Заказчик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оплатить</w:t>
      </w:r>
      <w:r>
        <w:rPr>
          <w:spacing w:val="1"/>
          <w:sz w:val="23"/>
        </w:rPr>
        <w:t xml:space="preserve"> </w:t>
      </w:r>
      <w:r>
        <w:rPr>
          <w:sz w:val="23"/>
        </w:rPr>
        <w:t>стоимость</w:t>
      </w:r>
      <w:r>
        <w:rPr>
          <w:spacing w:val="1"/>
          <w:sz w:val="23"/>
        </w:rPr>
        <w:t xml:space="preserve"> </w:t>
      </w:r>
      <w:r>
        <w:rPr>
          <w:sz w:val="23"/>
        </w:rPr>
        <w:t>фактически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оказанных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услуг,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сумма</w:t>
      </w:r>
      <w:r>
        <w:rPr>
          <w:spacing w:val="1"/>
          <w:sz w:val="23"/>
        </w:rPr>
        <w:t xml:space="preserve"> </w:t>
      </w:r>
      <w:r>
        <w:rPr>
          <w:sz w:val="23"/>
        </w:rPr>
        <w:t>перечисленных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им</w:t>
      </w:r>
      <w:r>
        <w:rPr>
          <w:spacing w:val="1"/>
          <w:sz w:val="23"/>
        </w:rPr>
        <w:t xml:space="preserve"> </w:t>
      </w:r>
      <w:r>
        <w:rPr>
          <w:sz w:val="23"/>
        </w:rPr>
        <w:t>денежных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будет</w:t>
      </w:r>
      <w:r>
        <w:rPr>
          <w:spacing w:val="-55"/>
          <w:sz w:val="23"/>
        </w:rPr>
        <w:t xml:space="preserve"> </w:t>
      </w:r>
      <w:r>
        <w:rPr>
          <w:sz w:val="23"/>
        </w:rPr>
        <w:t>меньше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стоимости.</w:t>
      </w:r>
    </w:p>
    <w:p w:rsidR="00C334C4" w:rsidRDefault="000E5294" w:rsidP="00855E89">
      <w:pPr>
        <w:pStyle w:val="a4"/>
        <w:numPr>
          <w:ilvl w:val="1"/>
          <w:numId w:val="11"/>
        </w:numPr>
        <w:tabs>
          <w:tab w:val="left" w:pos="1651"/>
        </w:tabs>
        <w:spacing w:line="276" w:lineRule="auto"/>
        <w:ind w:left="514" w:right="221" w:firstLine="709"/>
        <w:jc w:val="both"/>
        <w:rPr>
          <w:sz w:val="23"/>
        </w:rPr>
      </w:pPr>
      <w:r>
        <w:rPr>
          <w:sz w:val="23"/>
        </w:rPr>
        <w:t>В случае, когда невозможность исполнения возникла по обстоятельствам, за которые ни</w:t>
      </w:r>
      <w:r>
        <w:rPr>
          <w:spacing w:val="1"/>
          <w:sz w:val="23"/>
        </w:rPr>
        <w:t xml:space="preserve"> </w:t>
      </w:r>
      <w:r>
        <w:rPr>
          <w:sz w:val="23"/>
        </w:rPr>
        <w:t>одна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Сторон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отвечает,</w:t>
      </w:r>
      <w:r>
        <w:rPr>
          <w:spacing w:val="-3"/>
          <w:sz w:val="23"/>
        </w:rPr>
        <w:t xml:space="preserve"> </w:t>
      </w:r>
      <w:r>
        <w:rPr>
          <w:sz w:val="23"/>
        </w:rPr>
        <w:t>услуги</w:t>
      </w:r>
      <w:r>
        <w:rPr>
          <w:spacing w:val="-2"/>
          <w:sz w:val="23"/>
        </w:rPr>
        <w:t xml:space="preserve"> </w:t>
      </w:r>
      <w:r>
        <w:rPr>
          <w:sz w:val="23"/>
        </w:rPr>
        <w:t>подлежат</w:t>
      </w:r>
      <w:r>
        <w:rPr>
          <w:spacing w:val="-2"/>
          <w:sz w:val="23"/>
        </w:rPr>
        <w:t xml:space="preserve"> </w:t>
      </w:r>
      <w:r>
        <w:rPr>
          <w:sz w:val="23"/>
        </w:rPr>
        <w:t>оплате</w:t>
      </w:r>
      <w:r>
        <w:rPr>
          <w:spacing w:val="-2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3"/>
          <w:sz w:val="23"/>
        </w:rPr>
        <w:t xml:space="preserve"> </w:t>
      </w:r>
      <w:r>
        <w:rPr>
          <w:sz w:val="23"/>
        </w:rPr>
        <w:t>фактически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выполненному</w:t>
      </w:r>
      <w:r>
        <w:rPr>
          <w:spacing w:val="-3"/>
          <w:sz w:val="23"/>
        </w:rPr>
        <w:t xml:space="preserve"> </w:t>
      </w:r>
      <w:r>
        <w:rPr>
          <w:sz w:val="23"/>
        </w:rPr>
        <w:t>объему.</w:t>
      </w:r>
    </w:p>
    <w:p w:rsidR="00C334C4" w:rsidRDefault="000E5294" w:rsidP="00855E89">
      <w:pPr>
        <w:pStyle w:val="a4"/>
        <w:numPr>
          <w:ilvl w:val="1"/>
          <w:numId w:val="11"/>
        </w:numPr>
        <w:tabs>
          <w:tab w:val="left" w:pos="1637"/>
        </w:tabs>
        <w:spacing w:line="276" w:lineRule="auto"/>
        <w:ind w:left="514" w:firstLine="709"/>
        <w:jc w:val="both"/>
        <w:rPr>
          <w:sz w:val="23"/>
        </w:rPr>
      </w:pPr>
      <w:r>
        <w:rPr>
          <w:sz w:val="23"/>
        </w:rPr>
        <w:t>Стороны гарантируют друг другу, что настоящий Договор подписывается с обеих Сторон</w:t>
      </w:r>
      <w:r>
        <w:rPr>
          <w:spacing w:val="1"/>
          <w:sz w:val="23"/>
        </w:rPr>
        <w:t xml:space="preserve"> </w:t>
      </w:r>
      <w:r>
        <w:rPr>
          <w:sz w:val="23"/>
        </w:rPr>
        <w:t>уполномоченными на то лицами, что лишает Стороны в дальнейшем оспаривать данную сделку по</w:t>
      </w:r>
      <w:r>
        <w:rPr>
          <w:spacing w:val="1"/>
          <w:sz w:val="23"/>
        </w:rPr>
        <w:t xml:space="preserve"> </w:t>
      </w:r>
      <w:r>
        <w:rPr>
          <w:sz w:val="23"/>
        </w:rPr>
        <w:t>причине</w:t>
      </w:r>
      <w:r>
        <w:rPr>
          <w:spacing w:val="-1"/>
          <w:sz w:val="23"/>
        </w:rPr>
        <w:t xml:space="preserve"> </w:t>
      </w:r>
      <w:r>
        <w:rPr>
          <w:sz w:val="23"/>
        </w:rPr>
        <w:t>ее совершения ненадлежащим</w:t>
      </w:r>
      <w:r>
        <w:rPr>
          <w:spacing w:val="-1"/>
          <w:sz w:val="23"/>
        </w:rPr>
        <w:t xml:space="preserve"> </w:t>
      </w:r>
      <w:r>
        <w:rPr>
          <w:sz w:val="23"/>
        </w:rPr>
        <w:t>лицом.</w:t>
      </w:r>
    </w:p>
    <w:p w:rsidR="00C334C4" w:rsidRDefault="000E5294" w:rsidP="00855E89">
      <w:pPr>
        <w:pStyle w:val="a4"/>
        <w:numPr>
          <w:ilvl w:val="1"/>
          <w:numId w:val="11"/>
        </w:numPr>
        <w:tabs>
          <w:tab w:val="left" w:pos="1838"/>
        </w:tabs>
        <w:spacing w:before="68" w:line="276" w:lineRule="auto"/>
        <w:ind w:left="514" w:right="218" w:firstLine="709"/>
        <w:jc w:val="both"/>
        <w:rPr>
          <w:sz w:val="23"/>
        </w:rPr>
      </w:pPr>
      <w:r>
        <w:rPr>
          <w:sz w:val="23"/>
        </w:rPr>
        <w:t>Стороны</w:t>
      </w:r>
      <w:r>
        <w:rPr>
          <w:spacing w:val="1"/>
          <w:sz w:val="23"/>
        </w:rPr>
        <w:t xml:space="preserve"> </w:t>
      </w:r>
      <w:r>
        <w:rPr>
          <w:sz w:val="23"/>
        </w:rPr>
        <w:t>пришли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соглашению,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1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обмен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документами</w:t>
      </w:r>
      <w:r>
        <w:rPr>
          <w:spacing w:val="1"/>
          <w:sz w:val="23"/>
        </w:rPr>
        <w:t xml:space="preserve"> </w:t>
      </w:r>
      <w:r>
        <w:rPr>
          <w:sz w:val="23"/>
        </w:rPr>
        <w:t>(счета,</w:t>
      </w:r>
      <w:r>
        <w:rPr>
          <w:spacing w:val="1"/>
          <w:sz w:val="23"/>
        </w:rPr>
        <w:t xml:space="preserve"> </w:t>
      </w:r>
      <w:r>
        <w:rPr>
          <w:sz w:val="23"/>
        </w:rPr>
        <w:t>акты</w:t>
      </w:r>
      <w:r>
        <w:rPr>
          <w:spacing w:val="1"/>
          <w:sz w:val="23"/>
        </w:rPr>
        <w:t xml:space="preserve"> </w:t>
      </w:r>
      <w:r>
        <w:rPr>
          <w:sz w:val="23"/>
        </w:rPr>
        <w:t>и.</w:t>
      </w:r>
      <w:r>
        <w:rPr>
          <w:spacing w:val="1"/>
          <w:sz w:val="23"/>
        </w:rPr>
        <w:t xml:space="preserve"> </w:t>
      </w:r>
      <w:r>
        <w:rPr>
          <w:sz w:val="23"/>
        </w:rPr>
        <w:t>т.п.),</w:t>
      </w:r>
      <w:r>
        <w:rPr>
          <w:spacing w:val="1"/>
          <w:sz w:val="23"/>
        </w:rPr>
        <w:t xml:space="preserve"> </w:t>
      </w:r>
      <w:r>
        <w:rPr>
          <w:sz w:val="23"/>
        </w:rPr>
        <w:t>подписанными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55"/>
          <w:sz w:val="23"/>
        </w:rPr>
        <w:t xml:space="preserve"> </w:t>
      </w:r>
      <w:r>
        <w:rPr>
          <w:sz w:val="23"/>
        </w:rPr>
        <w:t>подписью уполномоченного лица, при наличии у сторон Договора совместимых технических 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приема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1"/>
          <w:sz w:val="23"/>
        </w:rPr>
        <w:t xml:space="preserve"> </w:t>
      </w:r>
      <w:r>
        <w:rPr>
          <w:sz w:val="23"/>
        </w:rPr>
        <w:t>этих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документов.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Указанные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электронные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документы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направляются через организацию, обеспечивающую обмен информацией по телекоммуникационным</w:t>
      </w:r>
      <w:r>
        <w:rPr>
          <w:spacing w:val="1"/>
          <w:sz w:val="23"/>
        </w:rPr>
        <w:t xml:space="preserve"> </w:t>
      </w:r>
      <w:r>
        <w:rPr>
          <w:sz w:val="23"/>
        </w:rPr>
        <w:t>каналам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документооборота</w:t>
      </w:r>
      <w:r>
        <w:rPr>
          <w:spacing w:val="1"/>
          <w:sz w:val="23"/>
        </w:rPr>
        <w:t xml:space="preserve"> </w:t>
      </w:r>
      <w:r>
        <w:rPr>
          <w:sz w:val="23"/>
        </w:rPr>
        <w:t>(далее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Оператор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документооборота).</w:t>
      </w:r>
    </w:p>
    <w:p w:rsidR="00C334C4" w:rsidRDefault="000E5294" w:rsidP="00855E89">
      <w:pPr>
        <w:pStyle w:val="a3"/>
        <w:spacing w:line="276" w:lineRule="auto"/>
        <w:ind w:left="1224" w:right="1080"/>
      </w:pPr>
      <w:r>
        <w:lastRenderedPageBreak/>
        <w:t>Оператором электронного документооборота у Исполнителя является АО НТЦ СТЭК.</w:t>
      </w:r>
      <w:r>
        <w:rPr>
          <w:spacing w:val="-56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является</w:t>
      </w:r>
      <w:r w:rsidR="003807C4">
        <w:t xml:space="preserve"> </w:t>
      </w:r>
      <w:r w:rsidR="003807C4" w:rsidRPr="00F60D5D">
        <w:t>– нет электронного документооборота.</w:t>
      </w:r>
      <w:bookmarkStart w:id="0" w:name="_GoBack"/>
      <w:bookmarkEnd w:id="0"/>
    </w:p>
    <w:p w:rsidR="00C334C4" w:rsidRDefault="000E5294" w:rsidP="00855E89">
      <w:pPr>
        <w:pStyle w:val="a3"/>
        <w:spacing w:line="276" w:lineRule="auto"/>
        <w:ind w:right="220" w:firstLine="709"/>
      </w:pPr>
      <w:r>
        <w:t>Электронный</w:t>
      </w:r>
      <w:r>
        <w:rPr>
          <w:spacing w:val="1"/>
        </w:rPr>
        <w:t xml:space="preserve"> </w:t>
      </w:r>
      <w:r>
        <w:t>документооборот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Налоговым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06.04.2011г.</w:t>
      </w:r>
      <w:r>
        <w:rPr>
          <w:spacing w:val="1"/>
        </w:rPr>
        <w:t xml:space="preserve"> </w:t>
      </w:r>
      <w:r>
        <w:t>№63-ФЗ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 подписи», Федеральным законом от 06.12.2011г. №402-ФЗ «О бухгалтерском учете»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 правовыми актами</w:t>
      </w:r>
      <w:r>
        <w:rPr>
          <w:spacing w:val="-2"/>
        </w:rPr>
        <w:t xml:space="preserve"> </w:t>
      </w:r>
      <w:r>
        <w:t>РФ.</w:t>
      </w:r>
    </w:p>
    <w:p w:rsidR="00C334C4" w:rsidRDefault="000E5294" w:rsidP="00855E89">
      <w:pPr>
        <w:pStyle w:val="a3"/>
        <w:spacing w:line="276" w:lineRule="auto"/>
        <w:ind w:right="222" w:firstLine="709"/>
      </w:pPr>
      <w:r>
        <w:t>Электронные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подписанные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равнозначными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-55"/>
        </w:rPr>
        <w:t xml:space="preserve"> </w:t>
      </w:r>
      <w:r>
        <w:t>подписанными уполномоченным лицом собственноручной подписью с проставлением печатей, и</w:t>
      </w:r>
      <w:r>
        <w:rPr>
          <w:spacing w:val="1"/>
        </w:rPr>
        <w:t xml:space="preserve"> </w:t>
      </w:r>
      <w:r>
        <w:t>порождают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</w:t>
      </w:r>
      <w:r>
        <w:rPr>
          <w:spacing w:val="-5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бумажных</w:t>
      </w:r>
      <w:r>
        <w:rPr>
          <w:spacing w:val="-4"/>
        </w:rPr>
        <w:t xml:space="preserve"> </w:t>
      </w:r>
      <w:r>
        <w:t>носителях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:rsidR="00C334C4" w:rsidRDefault="000E5294" w:rsidP="00855E89">
      <w:pPr>
        <w:pStyle w:val="a3"/>
        <w:spacing w:line="276" w:lineRule="auto"/>
        <w:ind w:right="222" w:firstLine="709"/>
      </w:pPr>
      <w:r>
        <w:t>Организация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отменяет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5"/>
        </w:rPr>
        <w:t xml:space="preserve"> </w:t>
      </w:r>
      <w:r>
        <w:t>использования иных способов изготовления, обмена и подписания документов между Сторонами,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на бумажных</w:t>
      </w:r>
      <w:r>
        <w:rPr>
          <w:spacing w:val="-1"/>
        </w:rPr>
        <w:t xml:space="preserve"> </w:t>
      </w:r>
      <w:r>
        <w:t>носителях.</w:t>
      </w:r>
    </w:p>
    <w:p w:rsidR="00C334C4" w:rsidRDefault="000E5294" w:rsidP="00855E89">
      <w:pPr>
        <w:pStyle w:val="a4"/>
        <w:numPr>
          <w:ilvl w:val="1"/>
          <w:numId w:val="11"/>
        </w:numPr>
        <w:tabs>
          <w:tab w:val="left" w:pos="1756"/>
        </w:tabs>
        <w:spacing w:line="276" w:lineRule="auto"/>
        <w:ind w:left="514" w:right="221" w:firstLine="709"/>
        <w:jc w:val="both"/>
        <w:rPr>
          <w:sz w:val="23"/>
        </w:rPr>
      </w:pPr>
      <w:r>
        <w:rPr>
          <w:sz w:val="23"/>
        </w:rPr>
        <w:t>Настоящий Договор составлен в двух экземплярах, имеющих одинаковую юридическую</w:t>
      </w:r>
      <w:r>
        <w:rPr>
          <w:spacing w:val="1"/>
          <w:sz w:val="23"/>
        </w:rPr>
        <w:t xml:space="preserve"> </w:t>
      </w:r>
      <w:r>
        <w:rPr>
          <w:sz w:val="23"/>
        </w:rPr>
        <w:t>силу.</w:t>
      </w:r>
      <w:r>
        <w:rPr>
          <w:spacing w:val="-2"/>
          <w:sz w:val="23"/>
        </w:rPr>
        <w:t xml:space="preserve"> </w:t>
      </w:r>
      <w:r>
        <w:rPr>
          <w:sz w:val="23"/>
        </w:rPr>
        <w:t>У</w:t>
      </w:r>
      <w:r>
        <w:rPr>
          <w:spacing w:val="-1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Сторон</w:t>
      </w:r>
      <w:r>
        <w:rPr>
          <w:spacing w:val="-1"/>
          <w:sz w:val="23"/>
        </w:rPr>
        <w:t xml:space="preserve"> </w:t>
      </w:r>
      <w:r>
        <w:rPr>
          <w:sz w:val="23"/>
        </w:rPr>
        <w:t>находится</w:t>
      </w:r>
      <w:r>
        <w:rPr>
          <w:spacing w:val="-1"/>
          <w:sz w:val="23"/>
        </w:rPr>
        <w:t xml:space="preserve"> </w:t>
      </w:r>
      <w:r>
        <w:rPr>
          <w:sz w:val="23"/>
        </w:rPr>
        <w:t>один экземпляр</w:t>
      </w:r>
      <w:r>
        <w:rPr>
          <w:spacing w:val="-1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Договора.</w:t>
      </w:r>
    </w:p>
    <w:p w:rsidR="00C334C4" w:rsidRDefault="00C334C4" w:rsidP="00855E89">
      <w:pPr>
        <w:pStyle w:val="a3"/>
        <w:spacing w:before="1" w:line="276" w:lineRule="auto"/>
        <w:ind w:left="0"/>
        <w:jc w:val="left"/>
        <w:rPr>
          <w:sz w:val="15"/>
        </w:rPr>
      </w:pPr>
    </w:p>
    <w:p w:rsidR="00C334C4" w:rsidRDefault="000E5294" w:rsidP="00855E89">
      <w:pPr>
        <w:pStyle w:val="1"/>
        <w:numPr>
          <w:ilvl w:val="0"/>
          <w:numId w:val="11"/>
        </w:numPr>
        <w:tabs>
          <w:tab w:val="left" w:pos="3477"/>
        </w:tabs>
        <w:spacing w:before="91" w:line="276" w:lineRule="auto"/>
        <w:ind w:left="3476" w:right="65" w:hanging="3477"/>
        <w:jc w:val="left"/>
      </w:pPr>
      <w:r>
        <w:t>РЕКВИЗИТЫ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4E2B84" w:rsidRDefault="004E2B84" w:rsidP="00855E89">
      <w:pPr>
        <w:widowControl/>
        <w:autoSpaceDE/>
        <w:autoSpaceDN/>
        <w:spacing w:line="276" w:lineRule="auto"/>
        <w:jc w:val="both"/>
        <w:rPr>
          <w:rFonts w:eastAsia="Calibri"/>
          <w:b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3"/>
        <w:gridCol w:w="5523"/>
      </w:tblGrid>
      <w:tr w:rsidR="004E2B84" w:rsidRPr="004E2B84" w:rsidTr="004E2B84">
        <w:tc>
          <w:tcPr>
            <w:tcW w:w="5523" w:type="dxa"/>
          </w:tcPr>
          <w:p w:rsidR="004E2B84" w:rsidRDefault="004E2B84" w:rsidP="00855E89">
            <w:pPr>
              <w:spacing w:line="276" w:lineRule="auto"/>
              <w:rPr>
                <w:b/>
                <w:sz w:val="23"/>
              </w:rPr>
            </w:pPr>
            <w:r>
              <w:rPr>
                <w:b/>
                <w:sz w:val="23"/>
                <w:u w:val="single"/>
              </w:rPr>
              <w:t>Заказчик: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3"/>
                <w:szCs w:val="23"/>
              </w:rPr>
            </w:pPr>
            <w:r w:rsidRPr="004E2B84">
              <w:rPr>
                <w:rFonts w:eastAsia="Calibri"/>
                <w:b/>
                <w:sz w:val="23"/>
                <w:szCs w:val="23"/>
              </w:rPr>
              <w:t>ФГБОУ ВО «БрГУ»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 xml:space="preserve">Юридический адрес: 665709, </w:t>
            </w:r>
            <w:proofErr w:type="gramStart"/>
            <w:r w:rsidRPr="004E2B84">
              <w:rPr>
                <w:rFonts w:eastAsia="Calibri"/>
                <w:sz w:val="23"/>
                <w:szCs w:val="23"/>
              </w:rPr>
              <w:t>Иркутская</w:t>
            </w:r>
            <w:proofErr w:type="gramEnd"/>
            <w:r w:rsidRPr="004E2B84">
              <w:rPr>
                <w:rFonts w:eastAsia="Calibri"/>
                <w:sz w:val="23"/>
                <w:szCs w:val="23"/>
              </w:rPr>
              <w:t xml:space="preserve"> обл., 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г. Братск, ул. Макаренко, 40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Контактный телефон: +</w:t>
            </w:r>
            <w:r w:rsidR="004F49C6">
              <w:rPr>
                <w:rFonts w:eastAsia="Calibri"/>
                <w:sz w:val="23"/>
                <w:szCs w:val="23"/>
              </w:rPr>
              <w:t>79148892392 Гончаров Александр Владимирович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ИНН 3805100148 КПП 380501001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ОГРН 1023800919834</w:t>
            </w:r>
          </w:p>
          <w:p w:rsidR="004E2B84" w:rsidRPr="004E2B84" w:rsidRDefault="004E2B84" w:rsidP="00855E89">
            <w:pPr>
              <w:widowControl/>
              <w:shd w:val="clear" w:color="auto" w:fill="FFFFFF"/>
              <w:tabs>
                <w:tab w:val="left" w:pos="720"/>
              </w:tabs>
              <w:autoSpaceDE/>
              <w:autoSpaceDN/>
              <w:spacing w:line="276" w:lineRule="auto"/>
              <w:rPr>
                <w:rFonts w:eastAsia="Calibri"/>
                <w:b/>
                <w:sz w:val="23"/>
                <w:szCs w:val="23"/>
                <w:u w:val="single"/>
              </w:rPr>
            </w:pPr>
            <w:r w:rsidRPr="004E2B84">
              <w:rPr>
                <w:rFonts w:eastAsia="Calibri"/>
                <w:b/>
                <w:sz w:val="23"/>
                <w:szCs w:val="23"/>
                <w:u w:val="single"/>
              </w:rPr>
              <w:t xml:space="preserve">Банковские реквизиты: 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ind w:right="462"/>
              <w:rPr>
                <w:rFonts w:eastAsia="Calibri"/>
                <w:color w:val="000000"/>
                <w:sz w:val="23"/>
                <w:szCs w:val="23"/>
              </w:rPr>
            </w:pPr>
            <w:proofErr w:type="gramStart"/>
            <w:r w:rsidRPr="004E2B84">
              <w:rPr>
                <w:rFonts w:eastAsia="Calibri"/>
                <w:color w:val="000000"/>
                <w:sz w:val="23"/>
                <w:szCs w:val="23"/>
              </w:rPr>
              <w:t xml:space="preserve">УФК по Иркутской области (КУИЦ </w:t>
            </w:r>
            <w:proofErr w:type="gramEnd"/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ind w:right="462"/>
              <w:rPr>
                <w:rFonts w:eastAsia="Calibri"/>
                <w:sz w:val="23"/>
                <w:szCs w:val="23"/>
                <w:highlight w:val="yellow"/>
              </w:rPr>
            </w:pPr>
            <w:proofErr w:type="gramStart"/>
            <w:r w:rsidRPr="004E2B84">
              <w:rPr>
                <w:rFonts w:eastAsia="Calibri"/>
                <w:color w:val="000000"/>
                <w:sz w:val="23"/>
                <w:szCs w:val="23"/>
              </w:rPr>
              <w:t>«Энергетика» БрГУ, л/с 20346Ш94630)</w:t>
            </w:r>
            <w:proofErr w:type="gramEnd"/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ind w:right="462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ИНН 3805100148 КПП 380545001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ind w:right="462"/>
              <w:rPr>
                <w:rFonts w:eastAsia="Calibri"/>
                <w:color w:val="000000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 xml:space="preserve">Наименование банка: </w:t>
            </w:r>
            <w:r w:rsidRPr="004E2B84">
              <w:rPr>
                <w:rFonts w:eastAsia="Calibri"/>
                <w:color w:val="000000"/>
                <w:sz w:val="23"/>
                <w:szCs w:val="23"/>
              </w:rPr>
              <w:t>ОТДЕЛЕНИЕ ИРКУТСК БАНКА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ind w:right="462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color w:val="000000"/>
                <w:sz w:val="23"/>
                <w:szCs w:val="23"/>
              </w:rPr>
              <w:t xml:space="preserve"> РОССИИ//УФК ПО ИРКУТСКОЙ ОБЛАСТИ </w:t>
            </w:r>
            <w:proofErr w:type="gramStart"/>
            <w:r w:rsidRPr="004E2B84">
              <w:rPr>
                <w:rFonts w:eastAsia="Calibri"/>
                <w:color w:val="000000"/>
                <w:sz w:val="23"/>
                <w:szCs w:val="23"/>
              </w:rPr>
              <w:t>г</w:t>
            </w:r>
            <w:proofErr w:type="gramEnd"/>
            <w:r w:rsidRPr="004E2B84">
              <w:rPr>
                <w:rFonts w:eastAsia="Calibri"/>
                <w:color w:val="000000"/>
                <w:sz w:val="23"/>
                <w:szCs w:val="23"/>
              </w:rPr>
              <w:t xml:space="preserve"> Иркутск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ind w:right="462"/>
              <w:rPr>
                <w:rFonts w:eastAsia="Calibri"/>
                <w:color w:val="000000"/>
                <w:sz w:val="23"/>
                <w:szCs w:val="23"/>
              </w:rPr>
            </w:pPr>
            <w:proofErr w:type="gramStart"/>
            <w:r w:rsidRPr="004E2B84">
              <w:rPr>
                <w:rFonts w:eastAsia="Calibri"/>
                <w:sz w:val="23"/>
                <w:szCs w:val="23"/>
              </w:rPr>
              <w:t>Р</w:t>
            </w:r>
            <w:proofErr w:type="gramEnd"/>
            <w:r w:rsidRPr="004E2B84">
              <w:rPr>
                <w:rFonts w:eastAsia="Calibri"/>
                <w:sz w:val="23"/>
                <w:szCs w:val="23"/>
              </w:rPr>
              <w:t xml:space="preserve">/с </w:t>
            </w:r>
            <w:r w:rsidRPr="004E2B84">
              <w:rPr>
                <w:rFonts w:eastAsia="Calibri"/>
                <w:color w:val="000000"/>
                <w:sz w:val="23"/>
                <w:szCs w:val="23"/>
              </w:rPr>
              <w:t>03214643000000013400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ind w:right="462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color w:val="000000"/>
                <w:sz w:val="23"/>
                <w:szCs w:val="23"/>
              </w:rPr>
              <w:t>К/с 40102810145370000026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ind w:right="462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 xml:space="preserve">БИК </w:t>
            </w:r>
            <w:r w:rsidRPr="004E2B84">
              <w:rPr>
                <w:rFonts w:eastAsia="Calibri"/>
                <w:color w:val="000000"/>
                <w:sz w:val="23"/>
                <w:szCs w:val="23"/>
              </w:rPr>
              <w:t>012520101</w:t>
            </w:r>
          </w:p>
          <w:p w:rsid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5523" w:type="dxa"/>
          </w:tcPr>
          <w:p w:rsid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3"/>
                <w:szCs w:val="23"/>
              </w:rPr>
            </w:pPr>
            <w:r w:rsidRPr="004E2B84">
              <w:rPr>
                <w:rFonts w:eastAsia="Calibri"/>
                <w:b/>
                <w:sz w:val="23"/>
                <w:szCs w:val="23"/>
                <w:u w:val="single"/>
              </w:rPr>
              <w:t>Исполнитель:</w:t>
            </w:r>
            <w:r w:rsidRPr="004E2B84">
              <w:rPr>
                <w:rFonts w:eastAsia="Calibri"/>
                <w:b/>
                <w:sz w:val="23"/>
                <w:szCs w:val="23"/>
              </w:rPr>
              <w:t xml:space="preserve"> </w:t>
            </w:r>
          </w:p>
          <w:p w:rsid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ООО «</w:t>
            </w:r>
            <w:proofErr w:type="spellStart"/>
            <w:r w:rsidRPr="004E2B84">
              <w:rPr>
                <w:rFonts w:eastAsia="Calibri"/>
                <w:sz w:val="23"/>
                <w:szCs w:val="23"/>
              </w:rPr>
              <w:t>Протос</w:t>
            </w:r>
            <w:proofErr w:type="spellEnd"/>
            <w:r w:rsidRPr="004E2B84">
              <w:rPr>
                <w:rFonts w:eastAsia="Calibri"/>
                <w:sz w:val="23"/>
                <w:szCs w:val="23"/>
              </w:rPr>
              <w:t xml:space="preserve"> Групп» </w:t>
            </w:r>
          </w:p>
          <w:p w:rsid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Юридический адрес: 105064, г. Москва,</w:t>
            </w:r>
            <w:r w:rsidR="005A784D">
              <w:rPr>
                <w:rFonts w:eastAsia="Calibri"/>
                <w:sz w:val="23"/>
                <w:szCs w:val="23"/>
              </w:rPr>
              <w:t xml:space="preserve"> </w:t>
            </w:r>
            <w:r w:rsidRPr="004E2B84">
              <w:rPr>
                <w:rFonts w:eastAsia="Calibri"/>
                <w:sz w:val="23"/>
                <w:szCs w:val="23"/>
              </w:rPr>
              <w:t xml:space="preserve">ул. Старая </w:t>
            </w:r>
            <w:proofErr w:type="spellStart"/>
            <w:r w:rsidRPr="004E2B84">
              <w:rPr>
                <w:rFonts w:eastAsia="Calibri"/>
                <w:sz w:val="23"/>
                <w:szCs w:val="23"/>
              </w:rPr>
              <w:t>Басманная</w:t>
            </w:r>
            <w:proofErr w:type="spellEnd"/>
            <w:r w:rsidRPr="004E2B84">
              <w:rPr>
                <w:rFonts w:eastAsia="Calibri"/>
                <w:sz w:val="23"/>
                <w:szCs w:val="23"/>
              </w:rPr>
              <w:t xml:space="preserve">, д.7, стр.2, </w:t>
            </w:r>
            <w:proofErr w:type="spellStart"/>
            <w:r w:rsidRPr="004E2B84">
              <w:rPr>
                <w:rFonts w:eastAsia="Calibri"/>
                <w:sz w:val="23"/>
                <w:szCs w:val="23"/>
              </w:rPr>
              <w:t>эт</w:t>
            </w:r>
            <w:proofErr w:type="spellEnd"/>
            <w:r w:rsidRPr="004E2B84">
              <w:rPr>
                <w:rFonts w:eastAsia="Calibri"/>
                <w:sz w:val="23"/>
                <w:szCs w:val="23"/>
              </w:rPr>
              <w:t xml:space="preserve">. 3, </w:t>
            </w:r>
            <w:proofErr w:type="spellStart"/>
            <w:r w:rsidRPr="004E2B84">
              <w:rPr>
                <w:rFonts w:eastAsia="Calibri"/>
                <w:sz w:val="23"/>
                <w:szCs w:val="23"/>
              </w:rPr>
              <w:t>пом</w:t>
            </w:r>
            <w:proofErr w:type="spellEnd"/>
            <w:r w:rsidRPr="004E2B84">
              <w:rPr>
                <w:rFonts w:eastAsia="Calibri"/>
                <w:sz w:val="23"/>
                <w:szCs w:val="23"/>
              </w:rPr>
              <w:t xml:space="preserve">. IV, </w:t>
            </w:r>
            <w:proofErr w:type="spellStart"/>
            <w:r w:rsidRPr="004E2B84">
              <w:rPr>
                <w:rFonts w:eastAsia="Calibri"/>
                <w:sz w:val="23"/>
                <w:szCs w:val="23"/>
              </w:rPr>
              <w:t>оф</w:t>
            </w:r>
            <w:proofErr w:type="spellEnd"/>
            <w:r w:rsidRPr="004E2B84">
              <w:rPr>
                <w:rFonts w:eastAsia="Calibri"/>
                <w:sz w:val="23"/>
                <w:szCs w:val="23"/>
              </w:rPr>
              <w:t xml:space="preserve">. 1Б. 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Фактический адрес: 105064, г. Москва,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 xml:space="preserve">ул. </w:t>
            </w:r>
            <w:proofErr w:type="gramStart"/>
            <w:r w:rsidRPr="004E2B84">
              <w:rPr>
                <w:rFonts w:eastAsia="Calibri"/>
                <w:sz w:val="23"/>
                <w:szCs w:val="23"/>
              </w:rPr>
              <w:t>Старая</w:t>
            </w:r>
            <w:proofErr w:type="gramEnd"/>
            <w:r w:rsidRPr="004E2B84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4E2B84">
              <w:rPr>
                <w:rFonts w:eastAsia="Calibri"/>
                <w:sz w:val="23"/>
                <w:szCs w:val="23"/>
              </w:rPr>
              <w:t>Басманная</w:t>
            </w:r>
            <w:proofErr w:type="spellEnd"/>
            <w:r w:rsidRPr="004E2B84">
              <w:rPr>
                <w:rFonts w:eastAsia="Calibri"/>
                <w:sz w:val="23"/>
                <w:szCs w:val="23"/>
              </w:rPr>
              <w:t>, д.7, стр.2, помещение 1Б. ИНН/КПП: 7708325023/770101001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ОГРН: 1177746908272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 xml:space="preserve">Банковские реквизиты: </w:t>
            </w:r>
            <w:proofErr w:type="spellStart"/>
            <w:proofErr w:type="gramStart"/>
            <w:r w:rsidRPr="004E2B84">
              <w:rPr>
                <w:rFonts w:eastAsia="Calibri"/>
                <w:sz w:val="23"/>
                <w:szCs w:val="23"/>
              </w:rPr>
              <w:t>р</w:t>
            </w:r>
            <w:proofErr w:type="spellEnd"/>
            <w:proofErr w:type="gramEnd"/>
            <w:r w:rsidRPr="004E2B84">
              <w:rPr>
                <w:rFonts w:eastAsia="Calibri"/>
                <w:sz w:val="23"/>
                <w:szCs w:val="23"/>
              </w:rPr>
              <w:t>/с: 40702810000000049992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в АО «</w:t>
            </w:r>
            <w:proofErr w:type="spellStart"/>
            <w:r w:rsidRPr="004E2B84">
              <w:rPr>
                <w:rFonts w:eastAsia="Calibri"/>
                <w:sz w:val="23"/>
                <w:szCs w:val="23"/>
              </w:rPr>
              <w:t>Райффайзенбанк</w:t>
            </w:r>
            <w:proofErr w:type="spellEnd"/>
            <w:r w:rsidRPr="004E2B84">
              <w:rPr>
                <w:rFonts w:eastAsia="Calibri"/>
                <w:sz w:val="23"/>
                <w:szCs w:val="23"/>
              </w:rPr>
              <w:t xml:space="preserve">» </w:t>
            </w:r>
            <w:proofErr w:type="gramStart"/>
            <w:r w:rsidRPr="004E2B84">
              <w:rPr>
                <w:rFonts w:eastAsia="Calibri"/>
                <w:sz w:val="23"/>
                <w:szCs w:val="23"/>
              </w:rPr>
              <w:t>к</w:t>
            </w:r>
            <w:proofErr w:type="gramEnd"/>
            <w:r w:rsidRPr="004E2B84">
              <w:rPr>
                <w:rFonts w:eastAsia="Calibri"/>
                <w:sz w:val="23"/>
                <w:szCs w:val="23"/>
              </w:rPr>
              <w:t>/с: 30101810200000000700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БИК: 044525700</w:t>
            </w:r>
          </w:p>
          <w:p w:rsidR="004E2B84" w:rsidRPr="004E2B84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</w:rPr>
              <w:t>Телефон: +7 (495) 151-14-89</w:t>
            </w:r>
          </w:p>
          <w:p w:rsidR="004E2B84" w:rsidRPr="000C4367" w:rsidRDefault="004E2B84" w:rsidP="00855E8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3"/>
                <w:szCs w:val="23"/>
              </w:rPr>
            </w:pPr>
            <w:r w:rsidRPr="004E2B84">
              <w:rPr>
                <w:rFonts w:eastAsia="Calibri"/>
                <w:sz w:val="23"/>
                <w:szCs w:val="23"/>
                <w:lang w:val="en-US"/>
              </w:rPr>
              <w:t>e</w:t>
            </w:r>
            <w:r w:rsidRPr="000C4367">
              <w:rPr>
                <w:rFonts w:eastAsia="Calibri"/>
                <w:sz w:val="23"/>
                <w:szCs w:val="23"/>
              </w:rPr>
              <w:t>-</w:t>
            </w:r>
            <w:r w:rsidRPr="004E2B84">
              <w:rPr>
                <w:rFonts w:eastAsia="Calibri"/>
                <w:sz w:val="23"/>
                <w:szCs w:val="23"/>
                <w:lang w:val="en-US"/>
              </w:rPr>
              <w:t>mail</w:t>
            </w:r>
            <w:r w:rsidRPr="000C4367">
              <w:rPr>
                <w:rFonts w:eastAsia="Calibri"/>
                <w:sz w:val="23"/>
                <w:szCs w:val="23"/>
              </w:rPr>
              <w:t xml:space="preserve">: </w:t>
            </w:r>
            <w:hyperlink r:id="rId7">
              <w:r w:rsidRPr="004E2B84">
                <w:rPr>
                  <w:lang w:val="en-US"/>
                </w:rPr>
                <w:t>protos</w:t>
              </w:r>
              <w:r w:rsidRPr="000C4367">
                <w:t>.</w:t>
              </w:r>
              <w:r w:rsidRPr="004E2B84">
                <w:rPr>
                  <w:lang w:val="en-US"/>
                </w:rPr>
                <w:t>consulting</w:t>
              </w:r>
              <w:r w:rsidRPr="000C4367">
                <w:t>@</w:t>
              </w:r>
              <w:r w:rsidRPr="004E2B84">
                <w:rPr>
                  <w:lang w:val="en-US"/>
                </w:rPr>
                <w:t>gmail</w:t>
              </w:r>
              <w:r w:rsidRPr="000C4367">
                <w:t>.</w:t>
              </w:r>
              <w:r w:rsidRPr="004E2B84">
                <w:rPr>
                  <w:lang w:val="en-US"/>
                </w:rPr>
                <w:t>com</w:t>
              </w:r>
            </w:hyperlink>
            <w:r w:rsidRPr="000C4367">
              <w:rPr>
                <w:rFonts w:eastAsia="Calibri"/>
                <w:sz w:val="23"/>
                <w:szCs w:val="23"/>
              </w:rPr>
              <w:t xml:space="preserve">  </w:t>
            </w:r>
          </w:p>
        </w:tc>
      </w:tr>
    </w:tbl>
    <w:p w:rsidR="00C334C4" w:rsidRPr="000C4367" w:rsidRDefault="00C334C4" w:rsidP="00855E89">
      <w:pPr>
        <w:pStyle w:val="a3"/>
        <w:spacing w:before="1" w:line="276" w:lineRule="auto"/>
        <w:ind w:left="0"/>
        <w:jc w:val="left"/>
        <w:rPr>
          <w:b/>
          <w:sz w:val="15"/>
        </w:rPr>
      </w:pPr>
    </w:p>
    <w:p w:rsidR="00C334C4" w:rsidRPr="000C4367" w:rsidRDefault="00C334C4" w:rsidP="00855E89">
      <w:pPr>
        <w:pStyle w:val="a3"/>
        <w:spacing w:before="1" w:line="276" w:lineRule="auto"/>
        <w:ind w:left="0"/>
        <w:jc w:val="left"/>
        <w:rPr>
          <w:sz w:val="15"/>
        </w:rPr>
      </w:pPr>
    </w:p>
    <w:p w:rsidR="00C334C4" w:rsidRPr="000C4367" w:rsidRDefault="00C334C4" w:rsidP="00855E89">
      <w:pPr>
        <w:spacing w:line="276" w:lineRule="auto"/>
        <w:rPr>
          <w:sz w:val="15"/>
        </w:rPr>
        <w:sectPr w:rsidR="00C334C4" w:rsidRPr="000C4367">
          <w:footerReference w:type="default" r:id="rId8"/>
          <w:pgSz w:w="11910" w:h="16840"/>
          <w:pgMar w:top="480" w:right="460" w:bottom="820" w:left="620" w:header="0" w:footer="621" w:gutter="0"/>
          <w:cols w:space="720"/>
        </w:sectPr>
      </w:pPr>
    </w:p>
    <w:p w:rsidR="00C334C4" w:rsidRDefault="000E5294" w:rsidP="00855E89">
      <w:pPr>
        <w:pStyle w:val="1"/>
        <w:spacing w:before="91" w:line="276" w:lineRule="auto"/>
      </w:pPr>
      <w:r>
        <w:lastRenderedPageBreak/>
        <w:t>ЗАКАЗЧИК</w:t>
      </w:r>
    </w:p>
    <w:p w:rsidR="00C334C4" w:rsidRDefault="004E2B84" w:rsidP="00855E89">
      <w:pPr>
        <w:pStyle w:val="a3"/>
        <w:spacing w:line="276" w:lineRule="auto"/>
        <w:ind w:left="622" w:right="33"/>
        <w:jc w:val="left"/>
      </w:pPr>
      <w:r>
        <w:t>ФГБОУ ВО «БрГУ»</w:t>
      </w:r>
    </w:p>
    <w:p w:rsidR="004E2B84" w:rsidRDefault="004E2B84" w:rsidP="00855E89">
      <w:pPr>
        <w:pStyle w:val="a3"/>
        <w:spacing w:line="276" w:lineRule="auto"/>
        <w:ind w:left="622" w:right="33"/>
        <w:jc w:val="left"/>
      </w:pPr>
      <w:r>
        <w:t>Ректор</w:t>
      </w:r>
    </w:p>
    <w:p w:rsidR="00C334C4" w:rsidRDefault="000E5294" w:rsidP="00855E89">
      <w:pPr>
        <w:pStyle w:val="1"/>
        <w:spacing w:before="91" w:line="276" w:lineRule="auto"/>
      </w:pPr>
      <w:r>
        <w:rPr>
          <w:b w:val="0"/>
        </w:rPr>
        <w:br w:type="column"/>
      </w:r>
      <w:r>
        <w:lastRenderedPageBreak/>
        <w:t>ИСПОЛНИТЕЛЬ</w:t>
      </w:r>
    </w:p>
    <w:p w:rsidR="00C334C4" w:rsidRDefault="000E5294" w:rsidP="00855E89">
      <w:pPr>
        <w:pStyle w:val="a3"/>
        <w:spacing w:line="276" w:lineRule="auto"/>
        <w:ind w:left="622" w:right="2719"/>
        <w:jc w:val="left"/>
      </w:pPr>
      <w:r>
        <w:t>ООО «</w:t>
      </w:r>
      <w:proofErr w:type="spellStart"/>
      <w:r>
        <w:t>Протос</w:t>
      </w:r>
      <w:proofErr w:type="spellEnd"/>
      <w:r>
        <w:t xml:space="preserve"> Групп»</w:t>
      </w:r>
      <w:r>
        <w:rPr>
          <w:spacing w:val="1"/>
        </w:rPr>
        <w:t xml:space="preserve"> </w:t>
      </w:r>
      <w:r>
        <w:t>Генеральный</w:t>
      </w:r>
      <w:r>
        <w:rPr>
          <w:spacing w:val="-13"/>
        </w:rPr>
        <w:t xml:space="preserve"> </w:t>
      </w:r>
      <w:r>
        <w:t>директор</w:t>
      </w:r>
    </w:p>
    <w:p w:rsidR="00C334C4" w:rsidRDefault="00C334C4" w:rsidP="00855E89">
      <w:pPr>
        <w:spacing w:line="276" w:lineRule="auto"/>
        <w:sectPr w:rsidR="00C334C4">
          <w:type w:val="continuous"/>
          <w:pgSz w:w="11910" w:h="16840"/>
          <w:pgMar w:top="480" w:right="460" w:bottom="820" w:left="620" w:header="720" w:footer="720" w:gutter="0"/>
          <w:cols w:num="2" w:space="720" w:equalWidth="0">
            <w:col w:w="2916" w:space="2311"/>
            <w:col w:w="5603"/>
          </w:cols>
        </w:sectPr>
      </w:pPr>
    </w:p>
    <w:p w:rsidR="00C334C4" w:rsidRDefault="00C334C4" w:rsidP="00855E89">
      <w:pPr>
        <w:pStyle w:val="a3"/>
        <w:spacing w:before="1" w:line="276" w:lineRule="auto"/>
        <w:ind w:left="0"/>
        <w:jc w:val="left"/>
        <w:rPr>
          <w:sz w:val="15"/>
        </w:rPr>
      </w:pPr>
    </w:p>
    <w:p w:rsidR="00C334C4" w:rsidRDefault="000E5294" w:rsidP="00855E89">
      <w:pPr>
        <w:pStyle w:val="1"/>
        <w:tabs>
          <w:tab w:val="left" w:pos="2745"/>
          <w:tab w:val="left" w:pos="5907"/>
          <w:tab w:val="left" w:pos="7747"/>
        </w:tabs>
        <w:spacing w:before="91" w:line="276" w:lineRule="auto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spellStart"/>
      <w:r w:rsidR="004E2B84">
        <w:rPr>
          <w:b w:val="0"/>
          <w:u w:val="single"/>
        </w:rPr>
        <w:t>Ситов</w:t>
      </w:r>
      <w:proofErr w:type="spellEnd"/>
      <w:r w:rsidR="004E2B84">
        <w:rPr>
          <w:b w:val="0"/>
          <w:u w:val="single"/>
        </w:rPr>
        <w:t xml:space="preserve"> И.С.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Медведева</w:t>
      </w:r>
      <w:r>
        <w:rPr>
          <w:spacing w:val="-2"/>
        </w:rPr>
        <w:t xml:space="preserve"> </w:t>
      </w:r>
      <w:r>
        <w:t>А.А.</w:t>
      </w:r>
    </w:p>
    <w:p w:rsidR="00C334C4" w:rsidRDefault="00C334C4" w:rsidP="00855E89">
      <w:pPr>
        <w:spacing w:line="276" w:lineRule="auto"/>
        <w:sectPr w:rsidR="00C334C4">
          <w:type w:val="continuous"/>
          <w:pgSz w:w="11910" w:h="16840"/>
          <w:pgMar w:top="480" w:right="460" w:bottom="820" w:left="620" w:header="720" w:footer="720" w:gutter="0"/>
          <w:cols w:space="720"/>
        </w:sectPr>
      </w:pPr>
    </w:p>
    <w:p w:rsidR="00C334C4" w:rsidRDefault="000E5294" w:rsidP="00855E89">
      <w:pPr>
        <w:tabs>
          <w:tab w:val="left" w:pos="8122"/>
          <w:tab w:val="left" w:pos="8807"/>
        </w:tabs>
        <w:spacing w:before="68" w:line="276" w:lineRule="auto"/>
        <w:ind w:left="7376" w:right="218" w:firstLine="1507"/>
        <w:jc w:val="right"/>
        <w:rPr>
          <w:b/>
          <w:sz w:val="23"/>
        </w:rPr>
      </w:pPr>
      <w:r>
        <w:rPr>
          <w:b/>
          <w:sz w:val="23"/>
        </w:rPr>
        <w:lastRenderedPageBreak/>
        <w:t>Приложение №1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к Договору № ПГ-ЭПБ-11/2022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от «</w:t>
      </w:r>
      <w:r w:rsidR="00855E89">
        <w:rPr>
          <w:b/>
          <w:sz w:val="23"/>
          <w:u w:val="single"/>
        </w:rPr>
        <w:t>23</w:t>
      </w:r>
      <w:r>
        <w:rPr>
          <w:b/>
          <w:sz w:val="23"/>
        </w:rPr>
        <w:t>»</w:t>
      </w:r>
      <w:r w:rsidR="00855E89">
        <w:rPr>
          <w:b/>
          <w:sz w:val="23"/>
        </w:rPr>
        <w:t xml:space="preserve"> сентября </w:t>
      </w:r>
      <w:r>
        <w:rPr>
          <w:b/>
          <w:sz w:val="23"/>
        </w:rPr>
        <w:t>2022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года</w:t>
      </w:r>
    </w:p>
    <w:p w:rsidR="00C334C4" w:rsidRDefault="00C334C4" w:rsidP="00855E89">
      <w:pPr>
        <w:pStyle w:val="a3"/>
        <w:spacing w:before="11" w:line="276" w:lineRule="auto"/>
        <w:ind w:left="0"/>
        <w:jc w:val="left"/>
        <w:rPr>
          <w:b/>
          <w:sz w:val="21"/>
        </w:rPr>
      </w:pPr>
    </w:p>
    <w:p w:rsidR="00C334C4" w:rsidRDefault="000E5294" w:rsidP="00855E89">
      <w:pPr>
        <w:pStyle w:val="1"/>
        <w:spacing w:line="276" w:lineRule="auto"/>
        <w:ind w:left="2876" w:right="2868"/>
        <w:jc w:val="center"/>
      </w:pPr>
      <w:r>
        <w:t>ПЕРЕЧЕНЬ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ДОКУМЕНТОВ</w:t>
      </w:r>
    </w:p>
    <w:p w:rsidR="00C334C4" w:rsidRDefault="000E5294" w:rsidP="00855E89">
      <w:pPr>
        <w:spacing w:line="276" w:lineRule="auto"/>
        <w:ind w:left="650" w:right="637" w:hanging="3"/>
        <w:jc w:val="center"/>
        <w:rPr>
          <w:b/>
          <w:sz w:val="23"/>
        </w:rPr>
      </w:pPr>
      <w:r>
        <w:rPr>
          <w:b/>
          <w:sz w:val="23"/>
        </w:rPr>
        <w:t>для проведения анализа документации по оформлению/переоформлению лицензии для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деятельности по проведению экспертизы промышленной безопасности (</w:t>
      </w:r>
      <w:r>
        <w:rPr>
          <w:b/>
          <w:i/>
          <w:sz w:val="23"/>
        </w:rPr>
        <w:t>предоставляется в</w:t>
      </w:r>
      <w:r>
        <w:rPr>
          <w:b/>
          <w:i/>
          <w:spacing w:val="-55"/>
          <w:sz w:val="23"/>
        </w:rPr>
        <w:t xml:space="preserve"> </w:t>
      </w:r>
      <w:r>
        <w:rPr>
          <w:b/>
          <w:i/>
          <w:sz w:val="23"/>
        </w:rPr>
        <w:t>электронном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виде</w:t>
      </w:r>
      <w:r>
        <w:rPr>
          <w:b/>
          <w:sz w:val="23"/>
        </w:rPr>
        <w:t>)</w:t>
      </w:r>
    </w:p>
    <w:p w:rsidR="00C334C4" w:rsidRDefault="00C334C4" w:rsidP="00855E89">
      <w:pPr>
        <w:pStyle w:val="a3"/>
        <w:spacing w:before="7" w:line="276" w:lineRule="auto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971"/>
      </w:tblGrid>
      <w:tr w:rsidR="00C334C4">
        <w:trPr>
          <w:trHeight w:val="528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before="0" w:line="276" w:lineRule="auto"/>
              <w:ind w:left="145" w:right="116" w:firstLine="48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line="276" w:lineRule="auto"/>
              <w:ind w:left="3621" w:right="36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документа</w:t>
            </w:r>
          </w:p>
        </w:tc>
      </w:tr>
      <w:tr w:rsidR="00C334C4">
        <w:trPr>
          <w:trHeight w:val="264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68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>Заявление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оформляется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предоставляется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Исполнителем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после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анализа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документов</w:t>
            </w:r>
            <w:r>
              <w:rPr>
                <w:sz w:val="23"/>
              </w:rPr>
              <w:t>)</w:t>
            </w:r>
          </w:p>
        </w:tc>
      </w:tr>
      <w:tr w:rsidR="00C334C4">
        <w:trPr>
          <w:trHeight w:val="264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68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>Доверенность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оформляется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предоставляется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Исполнителем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после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анализа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документов</w:t>
            </w:r>
            <w:r>
              <w:rPr>
                <w:sz w:val="23"/>
              </w:rPr>
              <w:t>)</w:t>
            </w:r>
          </w:p>
        </w:tc>
      </w:tr>
      <w:tr w:rsidR="00C334C4">
        <w:trPr>
          <w:trHeight w:val="528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68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before="0" w:line="276" w:lineRule="auto"/>
              <w:rPr>
                <w:sz w:val="23"/>
              </w:rPr>
            </w:pPr>
            <w:r>
              <w:rPr>
                <w:sz w:val="23"/>
              </w:rPr>
              <w:t>Платёжное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поручение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уплате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госпошлины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сумма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госпошлины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банковские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реквизиты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сообщаются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после анализа документов</w:t>
            </w:r>
            <w:r>
              <w:rPr>
                <w:sz w:val="23"/>
              </w:rPr>
              <w:t>)</w:t>
            </w:r>
          </w:p>
        </w:tc>
      </w:tr>
      <w:tr w:rsidR="00C334C4">
        <w:trPr>
          <w:trHeight w:val="264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68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>Устав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изменениями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дополнениями</w:t>
            </w:r>
          </w:p>
        </w:tc>
      </w:tr>
      <w:tr w:rsidR="00C334C4">
        <w:trPr>
          <w:trHeight w:val="264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68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>Свидетельство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постановке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юридического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налоговом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(ИНН);</w:t>
            </w:r>
          </w:p>
        </w:tc>
      </w:tr>
      <w:tr w:rsidR="00C334C4">
        <w:trPr>
          <w:trHeight w:val="264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68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>Свидетельство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юридического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(ОГРН)</w:t>
            </w:r>
          </w:p>
        </w:tc>
      </w:tr>
      <w:tr w:rsidR="00C334C4">
        <w:trPr>
          <w:trHeight w:val="264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68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>Листы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записи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ЕГРЮЛ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внесении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записей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уставные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документы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изменений)</w:t>
            </w:r>
          </w:p>
        </w:tc>
      </w:tr>
      <w:tr w:rsidR="00C334C4">
        <w:trPr>
          <w:trHeight w:val="264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68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>Информационное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письмо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Статрегистре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Росстата</w:t>
            </w:r>
          </w:p>
        </w:tc>
      </w:tr>
      <w:tr w:rsidR="00C334C4">
        <w:trPr>
          <w:trHeight w:val="528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68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before="0" w:line="276" w:lineRule="auto"/>
              <w:rPr>
                <w:sz w:val="23"/>
              </w:rPr>
            </w:pPr>
            <w:r>
              <w:rPr>
                <w:sz w:val="23"/>
              </w:rPr>
              <w:t>Копия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протокола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руководителя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знание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промышленной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(А)</w:t>
            </w:r>
          </w:p>
        </w:tc>
      </w:tr>
      <w:tr w:rsidR="00C334C4">
        <w:trPr>
          <w:trHeight w:val="264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>Копия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назначении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вступлении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должность</w:t>
            </w:r>
          </w:p>
        </w:tc>
      </w:tr>
      <w:tr w:rsidR="00C334C4">
        <w:trPr>
          <w:trHeight w:val="793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before="0" w:line="276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Копии квалификационных удостоверений экспертов в области промышленной безопасности 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заявляемыми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(услугами))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(прикладывается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3-х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постоянной основе)</w:t>
            </w:r>
          </w:p>
        </w:tc>
      </w:tr>
      <w:tr w:rsidR="00C334C4">
        <w:trPr>
          <w:trHeight w:val="528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before="0" w:line="276" w:lineRule="auto"/>
              <w:rPr>
                <w:sz w:val="23"/>
              </w:rPr>
            </w:pPr>
            <w:r>
              <w:rPr>
                <w:sz w:val="23"/>
              </w:rPr>
              <w:t>Копии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приказов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приеме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заявляемых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экспертов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Унифицированной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Т-1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указанием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основания работы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3-х экспертов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постоянно)</w:t>
            </w:r>
          </w:p>
        </w:tc>
      </w:tr>
      <w:tr w:rsidR="00C334C4">
        <w:trPr>
          <w:trHeight w:val="528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before="0" w:line="276" w:lineRule="auto"/>
              <w:rPr>
                <w:sz w:val="23"/>
              </w:rPr>
            </w:pPr>
            <w:r>
              <w:rPr>
                <w:sz w:val="23"/>
              </w:rPr>
              <w:t>Копии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трудовых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книжек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экспертов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записью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(прикладывается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3-х экспертов,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оформленные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постоянной основе)</w:t>
            </w:r>
          </w:p>
        </w:tc>
      </w:tr>
      <w:tr w:rsidR="00C334C4">
        <w:trPr>
          <w:trHeight w:val="793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before="0" w:line="276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Копии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дипломов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(техническом)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(прикладывается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3-х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заявленными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постоянной основе)</w:t>
            </w:r>
          </w:p>
        </w:tc>
      </w:tr>
      <w:tr w:rsidR="00C334C4">
        <w:trPr>
          <w:trHeight w:val="1851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before="0" w:line="276" w:lineRule="auto"/>
              <w:ind w:right="95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Копии документов, подтверждающих наличие у соискателя лицензии/лицензиата 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осуществления лицензируемой деятельности и принадлежащих ему на праве собственности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 на ином законном основании по месту осуществления лицензируемой деятельности зданий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 нежилых помещений (свидетельство о собственности, выписка ЕГРН, договор аренды), права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зарегистрированы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реестре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недвижимое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имущество и сделок с ним (в случае, если</w:t>
            </w:r>
            <w:proofErr w:type="gramEnd"/>
            <w:r>
              <w:rPr>
                <w:sz w:val="23"/>
              </w:rPr>
              <w:t xml:space="preserve"> такие права зарегистрированы в указанном реестре,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представляются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сведения 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зданиях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или помещениях)</w:t>
            </w:r>
          </w:p>
        </w:tc>
      </w:tr>
      <w:tr w:rsidR="00C334C4">
        <w:trPr>
          <w:trHeight w:val="793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before="0" w:line="276" w:lineRule="auto"/>
              <w:ind w:right="96"/>
              <w:jc w:val="both"/>
              <w:rPr>
                <w:i/>
                <w:sz w:val="23"/>
              </w:rPr>
            </w:pPr>
            <w:r>
              <w:rPr>
                <w:sz w:val="23"/>
              </w:rPr>
              <w:t>Перечень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приборов,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 для осуществления лицензируемой деятельности и принадлежащих лицензиату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собственности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 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ином законном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основании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>(в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форме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справки)</w:t>
            </w:r>
          </w:p>
        </w:tc>
      </w:tr>
      <w:tr w:rsidR="00C334C4">
        <w:trPr>
          <w:trHeight w:val="528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before="0" w:line="276" w:lineRule="auto"/>
              <w:rPr>
                <w:sz w:val="23"/>
              </w:rPr>
            </w:pPr>
            <w:r>
              <w:rPr>
                <w:sz w:val="23"/>
              </w:rPr>
              <w:t>Положение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лаборатории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неразрушающего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контроля,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Паспорт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лаборатории,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Свидетельство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лаборатории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собственной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лаборатории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организации)</w:t>
            </w:r>
          </w:p>
        </w:tc>
      </w:tr>
      <w:tr w:rsidR="00C334C4">
        <w:trPr>
          <w:trHeight w:val="1057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before="0" w:line="276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Договор с лабораторией неразрушающего контроля (к договору приложить Свидетельство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аттестации лаборатории) или договор на аренду оборудования неразрушающих методик контроля,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действующими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поверками,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заявленными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отсутствии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лаборатории).</w:t>
            </w:r>
          </w:p>
        </w:tc>
      </w:tr>
      <w:tr w:rsidR="00C334C4">
        <w:trPr>
          <w:trHeight w:val="264"/>
        </w:trPr>
        <w:tc>
          <w:tcPr>
            <w:tcW w:w="620" w:type="dxa"/>
          </w:tcPr>
          <w:p w:rsidR="00C334C4" w:rsidRDefault="000E5294" w:rsidP="00855E89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19.</w:t>
            </w:r>
          </w:p>
        </w:tc>
        <w:tc>
          <w:tcPr>
            <w:tcW w:w="9971" w:type="dxa"/>
          </w:tcPr>
          <w:p w:rsidR="00C334C4" w:rsidRDefault="000E5294" w:rsidP="00855E89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>Оригинал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выданной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лицензии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при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переоформлении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лицензии</w:t>
            </w:r>
            <w:r>
              <w:rPr>
                <w:sz w:val="23"/>
              </w:rPr>
              <w:t>)</w:t>
            </w:r>
          </w:p>
        </w:tc>
      </w:tr>
      <w:tr w:rsidR="00855E89" w:rsidTr="00573C72">
        <w:trPr>
          <w:trHeight w:val="3361"/>
        </w:trPr>
        <w:tc>
          <w:tcPr>
            <w:tcW w:w="620" w:type="dxa"/>
          </w:tcPr>
          <w:p w:rsidR="00855E89" w:rsidRDefault="00855E89" w:rsidP="00855E89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9971" w:type="dxa"/>
          </w:tcPr>
          <w:p w:rsidR="00855E89" w:rsidRDefault="00855E89" w:rsidP="00855E89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>Документы,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подтверждающие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внесение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изменений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лицензию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(при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переоформлении)</w:t>
            </w:r>
            <w:r>
              <w:rPr>
                <w:sz w:val="23"/>
              </w:rPr>
              <w:t>:</w:t>
            </w:r>
          </w:p>
          <w:p w:rsidR="00855E89" w:rsidRDefault="00855E89" w:rsidP="00855E8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0" w:line="276" w:lineRule="auto"/>
              <w:ind w:left="24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реорганизации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юридического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преобразования;</w:t>
            </w:r>
          </w:p>
          <w:p w:rsidR="00855E89" w:rsidRDefault="00855E89" w:rsidP="00855E89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0" w:line="276" w:lineRule="auto"/>
              <w:ind w:right="97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намерении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лицензируемый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вид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адресу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осуществления,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 указанному в лицензии;</w:t>
            </w:r>
          </w:p>
          <w:p w:rsidR="00855E89" w:rsidRDefault="00855E89" w:rsidP="00855E89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76" w:lineRule="auto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прекращения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адресу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нескольким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адресам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осуществления;</w:t>
            </w:r>
          </w:p>
          <w:p w:rsidR="00855E89" w:rsidRDefault="00855E89" w:rsidP="00855E89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0" w:line="276" w:lineRule="auto"/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намерении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указанный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лицензии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оказываемых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услуг, составляющих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лицензируемый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 деятельности;</w:t>
            </w:r>
          </w:p>
          <w:p w:rsidR="00855E89" w:rsidRDefault="00855E89" w:rsidP="00855E89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6" w:lineRule="auto"/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в случае изменения наименования юридического лица или места его нахождения, а также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жительства,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фамилии,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имеется)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предпринимателя,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реквизитов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удостоверяющего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личность.</w:t>
            </w:r>
          </w:p>
        </w:tc>
      </w:tr>
    </w:tbl>
    <w:p w:rsidR="00C334C4" w:rsidRDefault="00C334C4" w:rsidP="00855E89">
      <w:pPr>
        <w:pStyle w:val="a3"/>
        <w:spacing w:before="9" w:line="276" w:lineRule="auto"/>
        <w:ind w:left="0"/>
        <w:jc w:val="left"/>
        <w:rPr>
          <w:b/>
          <w:sz w:val="15"/>
        </w:rPr>
      </w:pPr>
    </w:p>
    <w:p w:rsidR="00C334C4" w:rsidRDefault="000E5294" w:rsidP="00855E89">
      <w:pPr>
        <w:pStyle w:val="a3"/>
        <w:spacing w:before="91" w:line="276" w:lineRule="auto"/>
        <w:ind w:left="230" w:right="222" w:firstLine="709"/>
      </w:pP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федеральным</w:t>
      </w:r>
      <w:r>
        <w:rPr>
          <w:spacing w:val="18"/>
        </w:rPr>
        <w:t xml:space="preserve"> </w:t>
      </w:r>
      <w:r>
        <w:t>законом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января</w:t>
      </w:r>
      <w:r>
        <w:rPr>
          <w:spacing w:val="18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лицензия</w:t>
      </w:r>
      <w:r>
        <w:rPr>
          <w:spacing w:val="18"/>
        </w:rPr>
        <w:t xml:space="preserve"> </w:t>
      </w:r>
      <w:r>
        <w:t>подтверждается</w:t>
      </w:r>
      <w:r>
        <w:rPr>
          <w:spacing w:val="-5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выданным</w:t>
      </w:r>
      <w:r>
        <w:rPr>
          <w:spacing w:val="-1"/>
        </w:rPr>
        <w:t xml:space="preserve"> </w:t>
      </w:r>
      <w:r>
        <w:t>лицензирующим органом, а</w:t>
      </w:r>
      <w:r>
        <w:rPr>
          <w:spacing w:val="-1"/>
        </w:rPr>
        <w:t xml:space="preserve"> </w:t>
      </w:r>
      <w:r>
        <w:t>записью в</w:t>
      </w:r>
      <w:r>
        <w:rPr>
          <w:spacing w:val="-1"/>
        </w:rPr>
        <w:t xml:space="preserve"> </w:t>
      </w:r>
      <w:r>
        <w:t>реестре лицензий.</w:t>
      </w:r>
    </w:p>
    <w:p w:rsidR="00C334C4" w:rsidRDefault="00C334C4" w:rsidP="00855E89">
      <w:pPr>
        <w:pStyle w:val="a3"/>
        <w:spacing w:before="11" w:line="276" w:lineRule="auto"/>
        <w:ind w:left="0"/>
        <w:jc w:val="left"/>
        <w:rPr>
          <w:sz w:val="22"/>
        </w:rPr>
      </w:pPr>
    </w:p>
    <w:p w:rsidR="00C334C4" w:rsidRDefault="000E5294" w:rsidP="00855E89">
      <w:pPr>
        <w:pStyle w:val="a3"/>
        <w:spacing w:line="276" w:lineRule="auto"/>
        <w:ind w:left="230" w:right="221" w:firstLine="709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proofErr w:type="spellStart"/>
      <w:r>
        <w:t>Ростехнадзор</w:t>
      </w:r>
      <w:proofErr w:type="spellEnd"/>
      <w:r>
        <w:rPr>
          <w:spacing w:val="1"/>
        </w:rPr>
        <w:t xml:space="preserve"> </w:t>
      </w:r>
      <w:r>
        <w:t>прекращает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лицензий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безопасности.</w:t>
      </w:r>
    </w:p>
    <w:p w:rsidR="00C334C4" w:rsidRDefault="00C334C4" w:rsidP="00855E89">
      <w:pPr>
        <w:pStyle w:val="a3"/>
        <w:spacing w:line="276" w:lineRule="auto"/>
        <w:ind w:left="0"/>
        <w:jc w:val="left"/>
      </w:pPr>
    </w:p>
    <w:p w:rsidR="00C334C4" w:rsidRDefault="000E5294" w:rsidP="00855E89">
      <w:pPr>
        <w:pStyle w:val="a3"/>
        <w:spacing w:line="276" w:lineRule="auto"/>
        <w:ind w:left="230" w:right="218" w:firstLine="709"/>
      </w:pPr>
      <w:r>
        <w:t>Вместо</w:t>
      </w:r>
      <w:r>
        <w:rPr>
          <w:spacing w:val="1"/>
        </w:rPr>
        <w:t xml:space="preserve"> </w:t>
      </w:r>
      <w:r>
        <w:t>«бумажной»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лицензированию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лицензиат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выписки</w:t>
      </w:r>
      <w:r>
        <w:rPr>
          <w:spacing w:val="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 лицензий в электронном виде или на бумажном носителе. В соответствии с пунктом 3 статьи 10</w:t>
      </w:r>
      <w:r>
        <w:rPr>
          <w:spacing w:val="1"/>
        </w:rPr>
        <w:t xml:space="preserve"> </w:t>
      </w:r>
      <w:r>
        <w:t>Федерального закона от 4 мая 2011 г. № 99-ФЗ «О лицензировании отдельных видов деятельности» 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478-ФЗ)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бумажном носителе будет предоставляться за плату. Размер такой платы, порядок ее взимания, случаи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6 ноября 2020 г. № 742 «Об установлении размера платы за предоставление выписки из</w:t>
      </w:r>
      <w:r>
        <w:rPr>
          <w:spacing w:val="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лицензий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носителе,</w:t>
      </w:r>
      <w:r>
        <w:rPr>
          <w:spacing w:val="-3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взимания,</w:t>
      </w:r>
      <w:r>
        <w:rPr>
          <w:spacing w:val="-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возврата».</w:t>
      </w:r>
    </w:p>
    <w:p w:rsidR="00C334C4" w:rsidRDefault="00C334C4" w:rsidP="00855E89">
      <w:pPr>
        <w:pStyle w:val="a3"/>
        <w:spacing w:line="276" w:lineRule="auto"/>
        <w:ind w:left="0"/>
        <w:jc w:val="left"/>
      </w:pPr>
    </w:p>
    <w:p w:rsidR="00C334C4" w:rsidRDefault="000E5294" w:rsidP="00855E89">
      <w:pPr>
        <w:pStyle w:val="a3"/>
        <w:spacing w:line="276" w:lineRule="auto"/>
        <w:ind w:left="230" w:right="220" w:firstLine="709"/>
      </w:pPr>
      <w:r>
        <w:t>В соответствии с пунктом 1 указанного Приказа размер платы за предоставление выписки из</w:t>
      </w:r>
      <w:r>
        <w:rPr>
          <w:spacing w:val="1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лицензий на бумажном</w:t>
      </w:r>
      <w:r>
        <w:rPr>
          <w:spacing w:val="-1"/>
        </w:rPr>
        <w:t xml:space="preserve"> </w:t>
      </w:r>
      <w:r>
        <w:t>носителе составляет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000 рублей.</w:t>
      </w:r>
    </w:p>
    <w:p w:rsidR="00C334C4" w:rsidRDefault="00C334C4" w:rsidP="00855E89">
      <w:pPr>
        <w:pStyle w:val="a3"/>
        <w:spacing w:line="276" w:lineRule="auto"/>
        <w:ind w:left="0"/>
        <w:jc w:val="left"/>
      </w:pPr>
    </w:p>
    <w:p w:rsidR="00C334C4" w:rsidRDefault="000E5294" w:rsidP="00855E89">
      <w:pPr>
        <w:pStyle w:val="a3"/>
        <w:spacing w:line="276" w:lineRule="auto"/>
        <w:ind w:left="230" w:right="219" w:firstLine="709"/>
      </w:pPr>
      <w:r>
        <w:t>В связи с переходом на реестровую модель оказания государственных услуг по лицензированию</w:t>
      </w:r>
      <w:r>
        <w:rPr>
          <w:spacing w:val="1"/>
        </w:rPr>
        <w:t xml:space="preserve"> </w:t>
      </w:r>
      <w:r>
        <w:t>дубликаты</w:t>
      </w:r>
      <w:r>
        <w:rPr>
          <w:spacing w:val="-1"/>
        </w:rPr>
        <w:t xml:space="preserve"> </w:t>
      </w:r>
      <w:r>
        <w:t>и копии</w:t>
      </w:r>
      <w:r>
        <w:rPr>
          <w:spacing w:val="-1"/>
        </w:rPr>
        <w:t xml:space="preserve"> </w:t>
      </w:r>
      <w:r>
        <w:t>лицензий</w:t>
      </w:r>
      <w:r>
        <w:rPr>
          <w:spacing w:val="-1"/>
        </w:rPr>
        <w:t xml:space="preserve"> </w:t>
      </w:r>
      <w:r>
        <w:t>предоставляться не будут.</w:t>
      </w:r>
    </w:p>
    <w:p w:rsidR="00C334C4" w:rsidRDefault="00C334C4" w:rsidP="00855E89">
      <w:pPr>
        <w:pStyle w:val="a3"/>
        <w:spacing w:line="276" w:lineRule="auto"/>
        <w:ind w:left="0"/>
        <w:jc w:val="left"/>
        <w:rPr>
          <w:sz w:val="20"/>
        </w:rPr>
      </w:pPr>
    </w:p>
    <w:p w:rsidR="00C334C4" w:rsidRDefault="00C334C4" w:rsidP="00855E89">
      <w:pPr>
        <w:pStyle w:val="a3"/>
        <w:spacing w:line="276" w:lineRule="auto"/>
        <w:ind w:left="0"/>
        <w:jc w:val="left"/>
        <w:rPr>
          <w:sz w:val="20"/>
        </w:rPr>
      </w:pPr>
    </w:p>
    <w:p w:rsidR="00C334C4" w:rsidRDefault="00C334C4" w:rsidP="00855E89">
      <w:pPr>
        <w:pStyle w:val="a3"/>
        <w:spacing w:line="276" w:lineRule="auto"/>
        <w:ind w:left="0"/>
        <w:jc w:val="left"/>
        <w:rPr>
          <w:sz w:val="20"/>
        </w:rPr>
      </w:pPr>
    </w:p>
    <w:p w:rsidR="00C334C4" w:rsidRDefault="00C334C4" w:rsidP="00855E89">
      <w:pPr>
        <w:pStyle w:val="a3"/>
        <w:spacing w:before="2" w:line="276" w:lineRule="auto"/>
        <w:ind w:left="0"/>
        <w:jc w:val="left"/>
        <w:rPr>
          <w:sz w:val="24"/>
        </w:rPr>
      </w:pPr>
    </w:p>
    <w:p w:rsidR="00C334C4" w:rsidRDefault="00C334C4" w:rsidP="00855E89">
      <w:pPr>
        <w:spacing w:line="276" w:lineRule="auto"/>
        <w:rPr>
          <w:sz w:val="24"/>
        </w:rPr>
        <w:sectPr w:rsidR="00C334C4">
          <w:pgSz w:w="11910" w:h="16840"/>
          <w:pgMar w:top="540" w:right="460" w:bottom="820" w:left="620" w:header="0" w:footer="621" w:gutter="0"/>
          <w:cols w:space="720"/>
        </w:sectPr>
      </w:pPr>
    </w:p>
    <w:p w:rsidR="00C334C4" w:rsidRDefault="000E5294" w:rsidP="00855E89">
      <w:pPr>
        <w:pStyle w:val="1"/>
        <w:spacing w:before="90" w:line="276" w:lineRule="auto"/>
      </w:pPr>
      <w:r>
        <w:lastRenderedPageBreak/>
        <w:t>ЗАКАЗЧИК</w:t>
      </w:r>
    </w:p>
    <w:p w:rsidR="004F49C6" w:rsidRDefault="004F49C6" w:rsidP="00855E89">
      <w:pPr>
        <w:pStyle w:val="a3"/>
        <w:spacing w:line="276" w:lineRule="auto"/>
        <w:ind w:left="622" w:right="33"/>
        <w:jc w:val="left"/>
      </w:pPr>
      <w:r>
        <w:t>ФГБОУ ВО «БрГУ»</w:t>
      </w:r>
    </w:p>
    <w:p w:rsidR="004F49C6" w:rsidRDefault="004F49C6" w:rsidP="00855E89">
      <w:pPr>
        <w:pStyle w:val="a3"/>
        <w:spacing w:line="276" w:lineRule="auto"/>
        <w:ind w:left="622" w:right="33"/>
        <w:jc w:val="left"/>
      </w:pPr>
      <w:r>
        <w:t>Ректор</w:t>
      </w:r>
    </w:p>
    <w:p w:rsidR="00C334C4" w:rsidRDefault="000E5294" w:rsidP="00855E89">
      <w:pPr>
        <w:pStyle w:val="1"/>
        <w:spacing w:before="90" w:line="276" w:lineRule="auto"/>
      </w:pPr>
      <w:r>
        <w:rPr>
          <w:b w:val="0"/>
        </w:rPr>
        <w:br w:type="column"/>
      </w:r>
      <w:r>
        <w:lastRenderedPageBreak/>
        <w:t>ИСПОЛНИТЕЛЬ</w:t>
      </w:r>
    </w:p>
    <w:p w:rsidR="00C334C4" w:rsidRDefault="000E5294" w:rsidP="00855E89">
      <w:pPr>
        <w:pStyle w:val="a3"/>
        <w:spacing w:line="276" w:lineRule="auto"/>
        <w:ind w:left="622" w:right="2719"/>
        <w:jc w:val="left"/>
      </w:pPr>
      <w:r>
        <w:t>ООО «</w:t>
      </w:r>
      <w:proofErr w:type="spellStart"/>
      <w:r>
        <w:t>Протос</w:t>
      </w:r>
      <w:proofErr w:type="spellEnd"/>
      <w:r>
        <w:t xml:space="preserve"> Групп»</w:t>
      </w:r>
      <w:r>
        <w:rPr>
          <w:spacing w:val="1"/>
        </w:rPr>
        <w:t xml:space="preserve"> </w:t>
      </w:r>
      <w:r>
        <w:t>Генеральный</w:t>
      </w:r>
      <w:r>
        <w:rPr>
          <w:spacing w:val="-13"/>
        </w:rPr>
        <w:t xml:space="preserve"> </w:t>
      </w:r>
      <w:r>
        <w:t>директор</w:t>
      </w:r>
    </w:p>
    <w:p w:rsidR="00C334C4" w:rsidRDefault="00C334C4" w:rsidP="00855E89">
      <w:pPr>
        <w:spacing w:line="276" w:lineRule="auto"/>
        <w:sectPr w:rsidR="00C334C4">
          <w:type w:val="continuous"/>
          <w:pgSz w:w="11910" w:h="16840"/>
          <w:pgMar w:top="480" w:right="460" w:bottom="820" w:left="620" w:header="720" w:footer="720" w:gutter="0"/>
          <w:cols w:num="2" w:space="720" w:equalWidth="0">
            <w:col w:w="2916" w:space="2311"/>
            <w:col w:w="5603"/>
          </w:cols>
        </w:sectPr>
      </w:pPr>
    </w:p>
    <w:p w:rsidR="00C334C4" w:rsidRDefault="00C334C4" w:rsidP="00855E89">
      <w:pPr>
        <w:pStyle w:val="a3"/>
        <w:spacing w:line="276" w:lineRule="auto"/>
        <w:ind w:left="0"/>
        <w:jc w:val="left"/>
        <w:rPr>
          <w:sz w:val="20"/>
        </w:rPr>
      </w:pPr>
    </w:p>
    <w:p w:rsidR="00C334C4" w:rsidRDefault="00C334C4" w:rsidP="00855E89">
      <w:pPr>
        <w:pStyle w:val="a3"/>
        <w:spacing w:before="2" w:line="276" w:lineRule="auto"/>
        <w:ind w:left="0"/>
        <w:jc w:val="left"/>
        <w:rPr>
          <w:sz w:val="18"/>
        </w:rPr>
      </w:pPr>
    </w:p>
    <w:p w:rsidR="00C334C4" w:rsidRDefault="000E5294" w:rsidP="00855E89">
      <w:pPr>
        <w:pStyle w:val="1"/>
        <w:tabs>
          <w:tab w:val="left" w:pos="2745"/>
          <w:tab w:val="left" w:pos="5907"/>
          <w:tab w:val="left" w:pos="7747"/>
        </w:tabs>
        <w:spacing w:before="90" w:line="276" w:lineRule="auto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spellStart"/>
      <w:r w:rsidR="004F49C6">
        <w:t>Ситов</w:t>
      </w:r>
      <w:proofErr w:type="spellEnd"/>
      <w:r w:rsidR="004F49C6">
        <w:t xml:space="preserve"> И.С.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Медведева</w:t>
      </w:r>
      <w:r>
        <w:rPr>
          <w:spacing w:val="-2"/>
        </w:rPr>
        <w:t xml:space="preserve"> </w:t>
      </w:r>
      <w:r>
        <w:t>А.А.</w:t>
      </w:r>
    </w:p>
    <w:p w:rsidR="00C334C4" w:rsidRDefault="00C334C4" w:rsidP="00855E89">
      <w:pPr>
        <w:spacing w:line="276" w:lineRule="auto"/>
        <w:sectPr w:rsidR="00C334C4">
          <w:type w:val="continuous"/>
          <w:pgSz w:w="11910" w:h="16840"/>
          <w:pgMar w:top="480" w:right="460" w:bottom="820" w:left="620" w:header="720" w:footer="720" w:gutter="0"/>
          <w:cols w:space="720"/>
        </w:sectPr>
      </w:pPr>
    </w:p>
    <w:p w:rsidR="00C334C4" w:rsidRDefault="000E5294" w:rsidP="00855E89">
      <w:pPr>
        <w:tabs>
          <w:tab w:val="left" w:pos="8721"/>
        </w:tabs>
        <w:spacing w:before="67" w:line="276" w:lineRule="auto"/>
        <w:ind w:left="7348" w:right="246" w:firstLine="1507"/>
        <w:jc w:val="right"/>
        <w:rPr>
          <w:b/>
          <w:sz w:val="23"/>
        </w:rPr>
      </w:pPr>
      <w:r>
        <w:rPr>
          <w:b/>
          <w:sz w:val="23"/>
        </w:rPr>
        <w:lastRenderedPageBreak/>
        <w:t>Приложение №2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к Договору № ПГ-ЭПБ-11/2022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от «</w:t>
      </w:r>
      <w:r w:rsidR="00855E89">
        <w:rPr>
          <w:b/>
          <w:sz w:val="23"/>
        </w:rPr>
        <w:t>23</w:t>
      </w:r>
      <w:r>
        <w:rPr>
          <w:b/>
          <w:sz w:val="23"/>
        </w:rPr>
        <w:t>»</w:t>
      </w:r>
      <w:r w:rsidR="00855E89">
        <w:rPr>
          <w:b/>
          <w:sz w:val="23"/>
        </w:rPr>
        <w:t xml:space="preserve"> сентября 2</w:t>
      </w:r>
      <w:r>
        <w:rPr>
          <w:b/>
          <w:sz w:val="23"/>
        </w:rPr>
        <w:t>022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года</w:t>
      </w:r>
    </w:p>
    <w:p w:rsidR="00C334C4" w:rsidRDefault="00C334C4" w:rsidP="00855E89">
      <w:pPr>
        <w:pStyle w:val="a3"/>
        <w:spacing w:before="1" w:line="276" w:lineRule="auto"/>
        <w:ind w:left="0"/>
        <w:jc w:val="left"/>
        <w:rPr>
          <w:b/>
          <w:sz w:val="15"/>
        </w:rPr>
      </w:pPr>
    </w:p>
    <w:p w:rsidR="00C334C4" w:rsidRDefault="000E5294" w:rsidP="00855E89">
      <w:pPr>
        <w:pStyle w:val="1"/>
        <w:spacing w:before="91" w:line="276" w:lineRule="auto"/>
        <w:ind w:left="2852" w:right="2868"/>
        <w:jc w:val="center"/>
      </w:pPr>
      <w:r>
        <w:t>ПРОТОКОЛ</w:t>
      </w:r>
    </w:p>
    <w:p w:rsidR="00C334C4" w:rsidRDefault="000E5294" w:rsidP="00855E89">
      <w:pPr>
        <w:pStyle w:val="a3"/>
        <w:spacing w:line="276" w:lineRule="auto"/>
        <w:ind w:left="2850" w:right="2868"/>
        <w:jc w:val="center"/>
      </w:pPr>
      <w:r>
        <w:t>согласования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услуг</w:t>
      </w:r>
    </w:p>
    <w:p w:rsidR="00C334C4" w:rsidRDefault="00C334C4" w:rsidP="00855E89">
      <w:pPr>
        <w:pStyle w:val="a3"/>
        <w:spacing w:before="11" w:line="276" w:lineRule="auto"/>
        <w:ind w:left="0"/>
        <w:jc w:val="left"/>
        <w:rPr>
          <w:sz w:val="22"/>
        </w:rPr>
      </w:pPr>
    </w:p>
    <w:p w:rsidR="00C334C4" w:rsidRDefault="000E5294" w:rsidP="00855E89">
      <w:pPr>
        <w:pStyle w:val="a3"/>
        <w:spacing w:line="276" w:lineRule="auto"/>
        <w:jc w:val="left"/>
      </w:pPr>
      <w:r>
        <w:t>Сторонами</w:t>
      </w:r>
      <w:r>
        <w:rPr>
          <w:spacing w:val="-6"/>
        </w:rPr>
        <w:t xml:space="preserve"> </w:t>
      </w:r>
      <w:r>
        <w:t>достигнуто</w:t>
      </w:r>
      <w:r>
        <w:rPr>
          <w:spacing w:val="-6"/>
        </w:rPr>
        <w:t xml:space="preserve"> </w:t>
      </w:r>
      <w:r>
        <w:t>соглашение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договорной</w:t>
      </w:r>
      <w:r>
        <w:rPr>
          <w:spacing w:val="-6"/>
        </w:rPr>
        <w:t xml:space="preserve"> </w:t>
      </w:r>
      <w:r>
        <w:t>цены,</w:t>
      </w:r>
      <w:r>
        <w:rPr>
          <w:spacing w:val="-6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proofErr w:type="gramStart"/>
      <w:r>
        <w:t>из</w:t>
      </w:r>
      <w:proofErr w:type="gramEnd"/>
      <w:r>
        <w:t>:</w:t>
      </w:r>
    </w:p>
    <w:p w:rsidR="00C334C4" w:rsidRDefault="00C334C4" w:rsidP="00855E89">
      <w:pPr>
        <w:pStyle w:val="a3"/>
        <w:spacing w:before="7" w:line="276" w:lineRule="auto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6096"/>
        <w:gridCol w:w="3118"/>
      </w:tblGrid>
      <w:tr w:rsidR="00C334C4">
        <w:trPr>
          <w:trHeight w:val="528"/>
        </w:trPr>
        <w:tc>
          <w:tcPr>
            <w:tcW w:w="1134" w:type="dxa"/>
          </w:tcPr>
          <w:p w:rsidR="00C334C4" w:rsidRDefault="000E5294" w:rsidP="00855E89">
            <w:pPr>
              <w:pStyle w:val="TableParagraph"/>
              <w:spacing w:before="0" w:line="276" w:lineRule="auto"/>
              <w:ind w:left="284" w:right="254" w:firstLine="24"/>
              <w:rPr>
                <w:b/>
                <w:sz w:val="23"/>
              </w:rPr>
            </w:pPr>
            <w:r>
              <w:rPr>
                <w:b/>
                <w:sz w:val="23"/>
              </w:rPr>
              <w:t>Этап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услуг</w:t>
            </w:r>
          </w:p>
        </w:tc>
        <w:tc>
          <w:tcPr>
            <w:tcW w:w="6096" w:type="dxa"/>
          </w:tcPr>
          <w:p w:rsidR="00C334C4" w:rsidRDefault="000E5294" w:rsidP="00855E89">
            <w:pPr>
              <w:pStyle w:val="TableParagraph"/>
              <w:spacing w:before="137" w:line="276" w:lineRule="auto"/>
              <w:ind w:left="1966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услуг</w:t>
            </w:r>
          </w:p>
        </w:tc>
        <w:tc>
          <w:tcPr>
            <w:tcW w:w="3118" w:type="dxa"/>
          </w:tcPr>
          <w:p w:rsidR="00C334C4" w:rsidRDefault="000E5294" w:rsidP="00855E89">
            <w:pPr>
              <w:pStyle w:val="TableParagraph"/>
              <w:spacing w:before="0" w:line="276" w:lineRule="auto"/>
              <w:ind w:left="641" w:right="629" w:firstLine="321"/>
              <w:rPr>
                <w:b/>
                <w:sz w:val="23"/>
              </w:rPr>
            </w:pPr>
            <w:r>
              <w:rPr>
                <w:b/>
                <w:sz w:val="23"/>
              </w:rPr>
              <w:t>Стоимость,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без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НДС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рублях</w:t>
            </w:r>
          </w:p>
        </w:tc>
      </w:tr>
      <w:tr w:rsidR="00C334C4">
        <w:trPr>
          <w:trHeight w:val="1380"/>
        </w:trPr>
        <w:tc>
          <w:tcPr>
            <w:tcW w:w="1134" w:type="dxa"/>
          </w:tcPr>
          <w:p w:rsidR="00C334C4" w:rsidRDefault="00C334C4" w:rsidP="00855E89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C334C4" w:rsidRDefault="000E5294" w:rsidP="00855E89">
            <w:pPr>
              <w:pStyle w:val="TableParagraph"/>
              <w:spacing w:before="154" w:line="276" w:lineRule="auto"/>
              <w:ind w:left="50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6096" w:type="dxa"/>
          </w:tcPr>
          <w:p w:rsidR="00C334C4" w:rsidRDefault="00C334C4" w:rsidP="00855E89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C334C4" w:rsidRDefault="000E5294" w:rsidP="00855E89">
            <w:pPr>
              <w:pStyle w:val="TableParagraph"/>
              <w:spacing w:before="154"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исходной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документации,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представленной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Заказчиком.</w:t>
            </w:r>
          </w:p>
        </w:tc>
        <w:tc>
          <w:tcPr>
            <w:tcW w:w="3118" w:type="dxa"/>
          </w:tcPr>
          <w:p w:rsidR="00C334C4" w:rsidRDefault="00C334C4" w:rsidP="00855E89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C334C4" w:rsidRDefault="00C334C4" w:rsidP="00855E89">
            <w:pPr>
              <w:pStyle w:val="TableParagraph"/>
              <w:spacing w:line="276" w:lineRule="auto"/>
              <w:ind w:left="0"/>
            </w:pPr>
          </w:p>
          <w:p w:rsidR="00C334C4" w:rsidRDefault="000E5294" w:rsidP="00855E89">
            <w:pPr>
              <w:pStyle w:val="TableParagraph"/>
              <w:spacing w:before="0" w:line="276" w:lineRule="auto"/>
              <w:ind w:left="1165" w:right="1155"/>
              <w:jc w:val="center"/>
              <w:rPr>
                <w:sz w:val="23"/>
              </w:rPr>
            </w:pPr>
            <w:r>
              <w:rPr>
                <w:sz w:val="23"/>
              </w:rPr>
              <w:t>100 000</w:t>
            </w:r>
          </w:p>
        </w:tc>
      </w:tr>
      <w:tr w:rsidR="00C334C4">
        <w:trPr>
          <w:trHeight w:val="1379"/>
        </w:trPr>
        <w:tc>
          <w:tcPr>
            <w:tcW w:w="1134" w:type="dxa"/>
          </w:tcPr>
          <w:p w:rsidR="00C334C4" w:rsidRDefault="00C334C4" w:rsidP="00855E89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C334C4" w:rsidRDefault="00C334C4" w:rsidP="00855E89">
            <w:pPr>
              <w:pStyle w:val="TableParagraph"/>
              <w:spacing w:before="10" w:line="276" w:lineRule="auto"/>
              <w:ind w:left="0"/>
              <w:rPr>
                <w:sz w:val="24"/>
              </w:rPr>
            </w:pPr>
          </w:p>
          <w:p w:rsidR="00C334C4" w:rsidRDefault="000E5294" w:rsidP="00855E89">
            <w:pPr>
              <w:pStyle w:val="TableParagraph"/>
              <w:spacing w:before="1" w:line="276" w:lineRule="auto"/>
              <w:ind w:left="50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6096" w:type="dxa"/>
          </w:tcPr>
          <w:p w:rsidR="00C334C4" w:rsidRDefault="00C334C4" w:rsidP="00855E89">
            <w:pPr>
              <w:pStyle w:val="TableParagraph"/>
              <w:spacing w:before="10" w:line="276" w:lineRule="auto"/>
              <w:ind w:left="0"/>
              <w:rPr>
                <w:sz w:val="25"/>
              </w:rPr>
            </w:pPr>
          </w:p>
          <w:p w:rsidR="00C334C4" w:rsidRDefault="000E5294" w:rsidP="00855E89">
            <w:pPr>
              <w:pStyle w:val="TableParagraph"/>
              <w:spacing w:before="1" w:line="276" w:lineRule="auto"/>
              <w:ind w:left="10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комплекта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оказания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оформлению Лицензии.</w:t>
            </w:r>
          </w:p>
        </w:tc>
        <w:tc>
          <w:tcPr>
            <w:tcW w:w="3118" w:type="dxa"/>
          </w:tcPr>
          <w:p w:rsidR="00C334C4" w:rsidRDefault="00C334C4" w:rsidP="00855E89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C334C4" w:rsidRDefault="00C334C4" w:rsidP="00855E89">
            <w:pPr>
              <w:pStyle w:val="TableParagraph"/>
              <w:spacing w:line="276" w:lineRule="auto"/>
              <w:ind w:left="0"/>
            </w:pPr>
          </w:p>
          <w:p w:rsidR="00C334C4" w:rsidRDefault="000E5294" w:rsidP="00855E89">
            <w:pPr>
              <w:pStyle w:val="TableParagraph"/>
              <w:spacing w:before="0" w:line="276" w:lineRule="auto"/>
              <w:ind w:left="1165" w:right="1155"/>
              <w:jc w:val="center"/>
              <w:rPr>
                <w:sz w:val="23"/>
              </w:rPr>
            </w:pPr>
            <w:r>
              <w:rPr>
                <w:sz w:val="23"/>
              </w:rPr>
              <w:t>70 000</w:t>
            </w:r>
          </w:p>
        </w:tc>
      </w:tr>
    </w:tbl>
    <w:p w:rsidR="00C334C4" w:rsidRDefault="00C334C4" w:rsidP="00855E89">
      <w:pPr>
        <w:pStyle w:val="a3"/>
        <w:spacing w:before="5" w:line="276" w:lineRule="auto"/>
        <w:ind w:left="0"/>
        <w:jc w:val="left"/>
      </w:pPr>
    </w:p>
    <w:p w:rsidR="00C334C4" w:rsidRDefault="000E5294" w:rsidP="00855E89">
      <w:pPr>
        <w:spacing w:line="276" w:lineRule="auto"/>
        <w:ind w:left="514"/>
        <w:rPr>
          <w:sz w:val="23"/>
        </w:rPr>
      </w:pPr>
      <w:r>
        <w:rPr>
          <w:sz w:val="23"/>
        </w:rPr>
        <w:t>Общая</w:t>
      </w:r>
      <w:r>
        <w:rPr>
          <w:spacing w:val="28"/>
          <w:sz w:val="23"/>
        </w:rPr>
        <w:t xml:space="preserve"> </w:t>
      </w:r>
      <w:r>
        <w:rPr>
          <w:sz w:val="23"/>
        </w:rPr>
        <w:t>стоимость</w:t>
      </w:r>
      <w:r>
        <w:rPr>
          <w:spacing w:val="27"/>
          <w:sz w:val="23"/>
        </w:rPr>
        <w:t xml:space="preserve"> </w:t>
      </w:r>
      <w:r>
        <w:rPr>
          <w:sz w:val="23"/>
        </w:rPr>
        <w:t>услуг</w:t>
      </w:r>
      <w:r>
        <w:rPr>
          <w:spacing w:val="27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31"/>
          <w:sz w:val="23"/>
        </w:rPr>
        <w:t xml:space="preserve"> </w:t>
      </w:r>
      <w:r>
        <w:rPr>
          <w:b/>
          <w:sz w:val="23"/>
        </w:rPr>
        <w:t>170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000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(Сто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семьдесят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тысяч)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рублей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00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копеек</w:t>
      </w:r>
      <w:r>
        <w:rPr>
          <w:sz w:val="23"/>
        </w:rPr>
        <w:t>,</w:t>
      </w:r>
      <w:r>
        <w:rPr>
          <w:spacing w:val="27"/>
          <w:sz w:val="23"/>
        </w:rPr>
        <w:t xml:space="preserve"> </w:t>
      </w:r>
      <w:r>
        <w:rPr>
          <w:sz w:val="23"/>
        </w:rPr>
        <w:t>НДС</w:t>
      </w:r>
      <w:r>
        <w:rPr>
          <w:spacing w:val="28"/>
          <w:sz w:val="23"/>
        </w:rPr>
        <w:t xml:space="preserve"> </w:t>
      </w:r>
      <w:r>
        <w:rPr>
          <w:sz w:val="23"/>
        </w:rPr>
        <w:t>не</w:t>
      </w:r>
      <w:r>
        <w:rPr>
          <w:spacing w:val="-54"/>
          <w:sz w:val="23"/>
        </w:rPr>
        <w:t xml:space="preserve"> </w:t>
      </w:r>
      <w:r>
        <w:rPr>
          <w:sz w:val="23"/>
        </w:rPr>
        <w:t>облагается.</w:t>
      </w:r>
    </w:p>
    <w:p w:rsidR="00C334C4" w:rsidRDefault="00C334C4" w:rsidP="00855E89">
      <w:pPr>
        <w:pStyle w:val="a3"/>
        <w:spacing w:line="276" w:lineRule="auto"/>
        <w:ind w:left="0"/>
        <w:jc w:val="left"/>
      </w:pPr>
    </w:p>
    <w:p w:rsidR="00C334C4" w:rsidRDefault="000E5294" w:rsidP="00855E89">
      <w:pPr>
        <w:pStyle w:val="a3"/>
        <w:spacing w:line="276" w:lineRule="auto"/>
        <w:jc w:val="left"/>
      </w:pPr>
      <w:r>
        <w:t>Настоящий</w:t>
      </w:r>
      <w:r>
        <w:rPr>
          <w:spacing w:val="14"/>
        </w:rPr>
        <w:t xml:space="preserve"> </w:t>
      </w:r>
      <w:r>
        <w:t>протокол</w:t>
      </w:r>
      <w:r>
        <w:rPr>
          <w:spacing w:val="15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основанием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взаимных</w:t>
      </w:r>
      <w:r>
        <w:rPr>
          <w:spacing w:val="14"/>
        </w:rPr>
        <w:t xml:space="preserve"> </w:t>
      </w:r>
      <w:r>
        <w:t>расчетов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платежей</w:t>
      </w:r>
      <w:r>
        <w:rPr>
          <w:spacing w:val="14"/>
        </w:rPr>
        <w:t xml:space="preserve"> </w:t>
      </w:r>
      <w:r>
        <w:t>между</w:t>
      </w:r>
      <w:r>
        <w:rPr>
          <w:spacing w:val="-55"/>
        </w:rPr>
        <w:t xml:space="preserve"> </w:t>
      </w:r>
      <w:r>
        <w:t>Исполнителем</w:t>
      </w:r>
      <w:r>
        <w:rPr>
          <w:spacing w:val="-1"/>
        </w:rPr>
        <w:t xml:space="preserve"> </w:t>
      </w:r>
      <w:r>
        <w:t>и Заказчиком.</w:t>
      </w:r>
    </w:p>
    <w:p w:rsidR="00C334C4" w:rsidRDefault="00C334C4" w:rsidP="00855E89">
      <w:pPr>
        <w:pStyle w:val="a3"/>
        <w:spacing w:line="276" w:lineRule="auto"/>
        <w:ind w:left="0"/>
        <w:jc w:val="left"/>
        <w:rPr>
          <w:sz w:val="20"/>
        </w:rPr>
      </w:pPr>
    </w:p>
    <w:p w:rsidR="00C334C4" w:rsidRDefault="00C334C4" w:rsidP="00855E89">
      <w:pPr>
        <w:pStyle w:val="a3"/>
        <w:spacing w:before="1" w:line="276" w:lineRule="auto"/>
        <w:ind w:left="0"/>
        <w:jc w:val="left"/>
        <w:rPr>
          <w:sz w:val="18"/>
        </w:rPr>
      </w:pPr>
    </w:p>
    <w:p w:rsidR="00C334C4" w:rsidRDefault="00C334C4" w:rsidP="00855E89">
      <w:pPr>
        <w:spacing w:line="276" w:lineRule="auto"/>
        <w:rPr>
          <w:sz w:val="18"/>
        </w:rPr>
        <w:sectPr w:rsidR="00C334C4">
          <w:footerReference w:type="default" r:id="rId9"/>
          <w:pgSz w:w="11910" w:h="16840"/>
          <w:pgMar w:top="340" w:right="460" w:bottom="700" w:left="620" w:header="0" w:footer="508" w:gutter="0"/>
          <w:cols w:space="720"/>
        </w:sectPr>
      </w:pPr>
    </w:p>
    <w:p w:rsidR="004F49C6" w:rsidRDefault="004F49C6" w:rsidP="00855E89">
      <w:pPr>
        <w:spacing w:line="276" w:lineRule="auto"/>
        <w:rPr>
          <w:sz w:val="24"/>
        </w:rPr>
        <w:sectPr w:rsidR="004F49C6" w:rsidSect="004F49C6">
          <w:type w:val="continuous"/>
          <w:pgSz w:w="11910" w:h="16840"/>
          <w:pgMar w:top="540" w:right="460" w:bottom="820" w:left="620" w:header="0" w:footer="621" w:gutter="0"/>
          <w:cols w:space="720"/>
        </w:sectPr>
      </w:pPr>
    </w:p>
    <w:p w:rsidR="004F49C6" w:rsidRDefault="004F49C6" w:rsidP="00855E89">
      <w:pPr>
        <w:pStyle w:val="1"/>
        <w:spacing w:before="90" w:line="276" w:lineRule="auto"/>
      </w:pPr>
      <w:r>
        <w:lastRenderedPageBreak/>
        <w:t>ЗАКАЗЧИК</w:t>
      </w:r>
    </w:p>
    <w:p w:rsidR="004F49C6" w:rsidRDefault="004F49C6" w:rsidP="00855E89">
      <w:pPr>
        <w:pStyle w:val="a3"/>
        <w:spacing w:line="276" w:lineRule="auto"/>
        <w:ind w:left="622" w:right="33"/>
        <w:jc w:val="left"/>
      </w:pPr>
      <w:r>
        <w:t>ФГБОУ ВО «БрГУ»</w:t>
      </w:r>
    </w:p>
    <w:p w:rsidR="004F49C6" w:rsidRDefault="004F49C6" w:rsidP="00855E89">
      <w:pPr>
        <w:pStyle w:val="a3"/>
        <w:spacing w:line="276" w:lineRule="auto"/>
        <w:ind w:left="622" w:right="33"/>
        <w:jc w:val="left"/>
      </w:pPr>
      <w:r>
        <w:t>Ректор</w:t>
      </w:r>
    </w:p>
    <w:p w:rsidR="004F49C6" w:rsidRDefault="004F49C6" w:rsidP="00855E89">
      <w:pPr>
        <w:pStyle w:val="1"/>
        <w:spacing w:before="90" w:line="276" w:lineRule="auto"/>
      </w:pPr>
      <w:r>
        <w:rPr>
          <w:b w:val="0"/>
        </w:rPr>
        <w:br w:type="column"/>
      </w:r>
      <w:r>
        <w:lastRenderedPageBreak/>
        <w:t>ИСПОЛНИТЕЛЬ</w:t>
      </w:r>
    </w:p>
    <w:p w:rsidR="004F49C6" w:rsidRDefault="004F49C6" w:rsidP="00855E89">
      <w:pPr>
        <w:pStyle w:val="a3"/>
        <w:spacing w:line="276" w:lineRule="auto"/>
        <w:ind w:left="622" w:right="2719"/>
        <w:jc w:val="left"/>
      </w:pPr>
      <w:r>
        <w:t>ООО «</w:t>
      </w:r>
      <w:proofErr w:type="spellStart"/>
      <w:r>
        <w:t>Протос</w:t>
      </w:r>
      <w:proofErr w:type="spellEnd"/>
      <w:r>
        <w:t xml:space="preserve"> Групп»</w:t>
      </w:r>
      <w:r>
        <w:rPr>
          <w:spacing w:val="1"/>
        </w:rPr>
        <w:t xml:space="preserve"> </w:t>
      </w:r>
      <w:r>
        <w:t>Генеральный</w:t>
      </w:r>
      <w:r>
        <w:rPr>
          <w:spacing w:val="-13"/>
        </w:rPr>
        <w:t xml:space="preserve"> </w:t>
      </w:r>
      <w:r>
        <w:t>директор</w:t>
      </w:r>
    </w:p>
    <w:p w:rsidR="004F49C6" w:rsidRDefault="004F49C6" w:rsidP="00855E89">
      <w:pPr>
        <w:spacing w:line="276" w:lineRule="auto"/>
        <w:sectPr w:rsidR="004F49C6">
          <w:type w:val="continuous"/>
          <w:pgSz w:w="11910" w:h="16840"/>
          <w:pgMar w:top="480" w:right="460" w:bottom="820" w:left="620" w:header="720" w:footer="720" w:gutter="0"/>
          <w:cols w:num="2" w:space="720" w:equalWidth="0">
            <w:col w:w="2916" w:space="2311"/>
            <w:col w:w="5603"/>
          </w:cols>
        </w:sectPr>
      </w:pPr>
    </w:p>
    <w:p w:rsidR="004F49C6" w:rsidRDefault="004F49C6" w:rsidP="00855E89">
      <w:pPr>
        <w:pStyle w:val="a3"/>
        <w:spacing w:line="276" w:lineRule="auto"/>
        <w:ind w:left="0"/>
        <w:jc w:val="left"/>
        <w:rPr>
          <w:sz w:val="20"/>
        </w:rPr>
      </w:pPr>
    </w:p>
    <w:p w:rsidR="004F49C6" w:rsidRDefault="004F49C6" w:rsidP="00855E89">
      <w:pPr>
        <w:pStyle w:val="a3"/>
        <w:spacing w:before="2" w:line="276" w:lineRule="auto"/>
        <w:ind w:left="0"/>
        <w:jc w:val="left"/>
        <w:rPr>
          <w:sz w:val="18"/>
        </w:rPr>
      </w:pPr>
    </w:p>
    <w:p w:rsidR="004F49C6" w:rsidRDefault="004F49C6" w:rsidP="00855E89">
      <w:pPr>
        <w:pStyle w:val="1"/>
        <w:tabs>
          <w:tab w:val="left" w:pos="2745"/>
          <w:tab w:val="left" w:pos="5907"/>
          <w:tab w:val="left" w:pos="7747"/>
        </w:tabs>
        <w:spacing w:before="90" w:line="276" w:lineRule="auto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spellStart"/>
      <w:r>
        <w:t>Ситов</w:t>
      </w:r>
      <w:proofErr w:type="spellEnd"/>
      <w:r>
        <w:t xml:space="preserve"> И.С.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Медведева</w:t>
      </w:r>
      <w:r>
        <w:rPr>
          <w:spacing w:val="-2"/>
        </w:rPr>
        <w:t xml:space="preserve"> </w:t>
      </w:r>
      <w:r>
        <w:t>А.А.</w:t>
      </w:r>
    </w:p>
    <w:p w:rsidR="00C334C4" w:rsidRDefault="00C334C4" w:rsidP="00855E89">
      <w:pPr>
        <w:pStyle w:val="1"/>
        <w:tabs>
          <w:tab w:val="left" w:pos="7747"/>
        </w:tabs>
        <w:spacing w:before="91" w:line="276" w:lineRule="auto"/>
        <w:ind w:left="5907"/>
      </w:pPr>
    </w:p>
    <w:sectPr w:rsidR="00C334C4" w:rsidSect="002A044E">
      <w:type w:val="continuous"/>
      <w:pgSz w:w="11910" w:h="16840"/>
      <w:pgMar w:top="480" w:right="460" w:bottom="82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85" w:rsidRDefault="00BE7785">
      <w:r>
        <w:separator/>
      </w:r>
    </w:p>
  </w:endnote>
  <w:endnote w:type="continuationSeparator" w:id="0">
    <w:p w:rsidR="00BE7785" w:rsidRDefault="00BE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C4" w:rsidRDefault="00D11370">
    <w:pPr>
      <w:pStyle w:val="a3"/>
      <w:spacing w:line="14" w:lineRule="auto"/>
      <w:ind w:left="0"/>
      <w:jc w:val="left"/>
      <w:rPr>
        <w:sz w:val="20"/>
      </w:rPr>
    </w:pPr>
    <w:r w:rsidRPr="00D11370">
      <w:rPr>
        <w:noProof/>
        <w:lang w:eastAsia="ru-RU"/>
      </w:rPr>
      <w:pict>
        <v:line id="Line 5" o:spid="_x0000_s4101" style="position:absolute;z-index:-15956992;visibility:visible;mso-position-horizontal-relative:page;mso-position-vertical-relative:page" from="41.15pt,811.95pt" to="562.75pt,8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2Z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" strokeweight=".5pt">
          <w10:wrap anchorx="page" anchory="page"/>
        </v:line>
      </w:pict>
    </w:r>
    <w:r w:rsidRPr="00D1137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41.55pt;margin-top:799.9pt;width:39.9pt;height:13.1pt;z-index:-15956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OmrgIAAKg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" filled="f" stroked="f">
          <v:textbox inset="0,0,0,0">
            <w:txbxContent>
              <w:p w:rsidR="00C334C4" w:rsidRDefault="000E5294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Заказчик</w:t>
                </w:r>
              </w:p>
            </w:txbxContent>
          </v:textbox>
          <w10:wrap anchorx="page" anchory="page"/>
        </v:shape>
      </w:pict>
    </w:r>
    <w:r w:rsidRPr="00D11370">
      <w:rPr>
        <w:noProof/>
        <w:lang w:eastAsia="ru-RU"/>
      </w:rPr>
      <w:pict>
        <v:shape id="Text Box 3" o:spid="_x0000_s4099" type="#_x0000_t202" style="position:absolute;margin-left:344.4pt;margin-top:799.9pt;width:58.05pt;height:13.1pt;z-index:-15955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Q3sg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" filled="f" stroked="f">
          <v:textbox inset="0,0,0,0">
            <w:txbxContent>
              <w:p w:rsidR="00C334C4" w:rsidRDefault="000E5294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Исполнитель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C4" w:rsidRDefault="00D11370">
    <w:pPr>
      <w:pStyle w:val="a3"/>
      <w:spacing w:line="14" w:lineRule="auto"/>
      <w:ind w:left="0"/>
      <w:jc w:val="left"/>
      <w:rPr>
        <w:sz w:val="20"/>
      </w:rPr>
    </w:pPr>
    <w:r w:rsidRPr="00D1137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.55pt;margin-top:805.55pt;width:39.9pt;height:13.1pt;z-index:-15955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lt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" filled="f" stroked="f">
          <v:textbox inset="0,0,0,0">
            <w:txbxContent>
              <w:p w:rsidR="00C334C4" w:rsidRDefault="000E5294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Заказчик</w:t>
                </w:r>
              </w:p>
            </w:txbxContent>
          </v:textbox>
          <w10:wrap anchorx="page" anchory="page"/>
        </v:shape>
      </w:pict>
    </w:r>
    <w:r w:rsidRPr="00D11370">
      <w:rPr>
        <w:noProof/>
        <w:lang w:eastAsia="ru-RU"/>
      </w:rPr>
      <w:pict>
        <v:shape id="Text Box 1" o:spid="_x0000_s4097" type="#_x0000_t202" style="position:absolute;margin-left:344.4pt;margin-top:805.55pt;width:58.05pt;height:13.1pt;z-index:-15954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hBsQIAAK8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" filled="f" stroked="f">
          <v:textbox inset="0,0,0,0">
            <w:txbxContent>
              <w:p w:rsidR="00C334C4" w:rsidRDefault="000E5294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Исполнитель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85" w:rsidRDefault="00BE7785">
      <w:r>
        <w:separator/>
      </w:r>
    </w:p>
  </w:footnote>
  <w:footnote w:type="continuationSeparator" w:id="0">
    <w:p w:rsidR="00BE7785" w:rsidRDefault="00BE7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FFF"/>
    <w:multiLevelType w:val="multilevel"/>
    <w:tmpl w:val="CD32724E"/>
    <w:lvl w:ilvl="0">
      <w:start w:val="4"/>
      <w:numFmt w:val="decimal"/>
      <w:lvlText w:val="%1"/>
      <w:lvlJc w:val="left"/>
      <w:pPr>
        <w:ind w:left="515" w:hanging="5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15" w:hanging="51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81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518"/>
      </w:pPr>
      <w:rPr>
        <w:rFonts w:hint="default"/>
        <w:lang w:val="ru-RU" w:eastAsia="en-US" w:bidi="ar-SA"/>
      </w:rPr>
    </w:lvl>
  </w:abstractNum>
  <w:abstractNum w:abstractNumId="1">
    <w:nsid w:val="23385A5A"/>
    <w:multiLevelType w:val="multilevel"/>
    <w:tmpl w:val="A66C2ADA"/>
    <w:lvl w:ilvl="0">
      <w:start w:val="4"/>
      <w:numFmt w:val="decimal"/>
      <w:lvlText w:val="%1"/>
      <w:lvlJc w:val="left"/>
      <w:pPr>
        <w:ind w:left="515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" w:hanging="45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81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52"/>
      </w:pPr>
      <w:rPr>
        <w:rFonts w:hint="default"/>
        <w:lang w:val="ru-RU" w:eastAsia="en-US" w:bidi="ar-SA"/>
      </w:rPr>
    </w:lvl>
  </w:abstractNum>
  <w:abstractNum w:abstractNumId="2">
    <w:nsid w:val="3533140B"/>
    <w:multiLevelType w:val="hybridMultilevel"/>
    <w:tmpl w:val="492C9128"/>
    <w:lvl w:ilvl="0" w:tplc="4D705062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7C7132">
      <w:numFmt w:val="bullet"/>
      <w:lvlText w:val="•"/>
      <w:lvlJc w:val="left"/>
      <w:pPr>
        <w:ind w:left="1086" w:hanging="221"/>
      </w:pPr>
      <w:rPr>
        <w:rFonts w:hint="default"/>
        <w:lang w:val="ru-RU" w:eastAsia="en-US" w:bidi="ar-SA"/>
      </w:rPr>
    </w:lvl>
    <w:lvl w:ilvl="2" w:tplc="E3887E14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3" w:tplc="490A9500">
      <w:numFmt w:val="bullet"/>
      <w:lvlText w:val="•"/>
      <w:lvlJc w:val="left"/>
      <w:pPr>
        <w:ind w:left="3058" w:hanging="221"/>
      </w:pPr>
      <w:rPr>
        <w:rFonts w:hint="default"/>
        <w:lang w:val="ru-RU" w:eastAsia="en-US" w:bidi="ar-SA"/>
      </w:rPr>
    </w:lvl>
    <w:lvl w:ilvl="4" w:tplc="C9289B3A">
      <w:numFmt w:val="bullet"/>
      <w:lvlText w:val="•"/>
      <w:lvlJc w:val="left"/>
      <w:pPr>
        <w:ind w:left="4044" w:hanging="221"/>
      </w:pPr>
      <w:rPr>
        <w:rFonts w:hint="default"/>
        <w:lang w:val="ru-RU" w:eastAsia="en-US" w:bidi="ar-SA"/>
      </w:rPr>
    </w:lvl>
    <w:lvl w:ilvl="5" w:tplc="8B769892">
      <w:numFmt w:val="bullet"/>
      <w:lvlText w:val="•"/>
      <w:lvlJc w:val="left"/>
      <w:pPr>
        <w:ind w:left="5030" w:hanging="221"/>
      </w:pPr>
      <w:rPr>
        <w:rFonts w:hint="default"/>
        <w:lang w:val="ru-RU" w:eastAsia="en-US" w:bidi="ar-SA"/>
      </w:rPr>
    </w:lvl>
    <w:lvl w:ilvl="6" w:tplc="9AFC1DEA">
      <w:numFmt w:val="bullet"/>
      <w:lvlText w:val="•"/>
      <w:lvlJc w:val="left"/>
      <w:pPr>
        <w:ind w:left="6016" w:hanging="221"/>
      </w:pPr>
      <w:rPr>
        <w:rFonts w:hint="default"/>
        <w:lang w:val="ru-RU" w:eastAsia="en-US" w:bidi="ar-SA"/>
      </w:rPr>
    </w:lvl>
    <w:lvl w:ilvl="7" w:tplc="F7F6313C">
      <w:numFmt w:val="bullet"/>
      <w:lvlText w:val="•"/>
      <w:lvlJc w:val="left"/>
      <w:pPr>
        <w:ind w:left="7002" w:hanging="221"/>
      </w:pPr>
      <w:rPr>
        <w:rFonts w:hint="default"/>
        <w:lang w:val="ru-RU" w:eastAsia="en-US" w:bidi="ar-SA"/>
      </w:rPr>
    </w:lvl>
    <w:lvl w:ilvl="8" w:tplc="4142DDFC">
      <w:numFmt w:val="bullet"/>
      <w:lvlText w:val="•"/>
      <w:lvlJc w:val="left"/>
      <w:pPr>
        <w:ind w:left="7988" w:hanging="221"/>
      </w:pPr>
      <w:rPr>
        <w:rFonts w:hint="default"/>
        <w:lang w:val="ru-RU" w:eastAsia="en-US" w:bidi="ar-SA"/>
      </w:rPr>
    </w:lvl>
  </w:abstractNum>
  <w:abstractNum w:abstractNumId="3">
    <w:nsid w:val="3CE25E65"/>
    <w:multiLevelType w:val="multilevel"/>
    <w:tmpl w:val="5C6E81E2"/>
    <w:lvl w:ilvl="0">
      <w:start w:val="3"/>
      <w:numFmt w:val="decimal"/>
      <w:lvlText w:val="%1"/>
      <w:lvlJc w:val="left"/>
      <w:pPr>
        <w:ind w:left="1626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5" w:hanging="58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770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81"/>
      </w:pPr>
      <w:rPr>
        <w:rFonts w:hint="default"/>
        <w:lang w:val="ru-RU" w:eastAsia="en-US" w:bidi="ar-SA"/>
      </w:rPr>
    </w:lvl>
  </w:abstractNum>
  <w:abstractNum w:abstractNumId="4">
    <w:nsid w:val="459C2295"/>
    <w:multiLevelType w:val="multilevel"/>
    <w:tmpl w:val="40E04330"/>
    <w:lvl w:ilvl="0">
      <w:start w:val="5"/>
      <w:numFmt w:val="decimal"/>
      <w:lvlText w:val="%1"/>
      <w:lvlJc w:val="left"/>
      <w:pPr>
        <w:ind w:left="515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" w:hanging="4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81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47"/>
      </w:pPr>
      <w:rPr>
        <w:rFonts w:hint="default"/>
        <w:lang w:val="ru-RU" w:eastAsia="en-US" w:bidi="ar-SA"/>
      </w:rPr>
    </w:lvl>
  </w:abstractNum>
  <w:abstractNum w:abstractNumId="5">
    <w:nsid w:val="4CB87722"/>
    <w:multiLevelType w:val="multilevel"/>
    <w:tmpl w:val="1A2A1B36"/>
    <w:lvl w:ilvl="0">
      <w:start w:val="1"/>
      <w:numFmt w:val="decimal"/>
      <w:lvlText w:val="%1."/>
      <w:lvlJc w:val="left"/>
      <w:pPr>
        <w:ind w:left="4767" w:hanging="2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" w:hanging="4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131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3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5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7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3" w:hanging="412"/>
      </w:pPr>
      <w:rPr>
        <w:rFonts w:hint="default"/>
        <w:lang w:val="ru-RU" w:eastAsia="en-US" w:bidi="ar-SA"/>
      </w:rPr>
    </w:lvl>
  </w:abstractNum>
  <w:abstractNum w:abstractNumId="6">
    <w:nsid w:val="500C3341"/>
    <w:multiLevelType w:val="multilevel"/>
    <w:tmpl w:val="4C26BCF6"/>
    <w:lvl w:ilvl="0">
      <w:start w:val="4"/>
      <w:numFmt w:val="decimal"/>
      <w:lvlText w:val="%1"/>
      <w:lvlJc w:val="left"/>
      <w:pPr>
        <w:ind w:left="515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" w:hanging="4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515" w:hanging="16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612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163"/>
      </w:pPr>
      <w:rPr>
        <w:rFonts w:hint="default"/>
        <w:lang w:val="ru-RU" w:eastAsia="en-US" w:bidi="ar-SA"/>
      </w:rPr>
    </w:lvl>
  </w:abstractNum>
  <w:abstractNum w:abstractNumId="7">
    <w:nsid w:val="5A687E2D"/>
    <w:multiLevelType w:val="hybridMultilevel"/>
    <w:tmpl w:val="BE64AD70"/>
    <w:lvl w:ilvl="0" w:tplc="43347BA2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A0A11B4">
      <w:numFmt w:val="bullet"/>
      <w:lvlText w:val="•"/>
      <w:lvlJc w:val="left"/>
      <w:pPr>
        <w:ind w:left="1086" w:hanging="135"/>
      </w:pPr>
      <w:rPr>
        <w:rFonts w:hint="default"/>
        <w:lang w:val="ru-RU" w:eastAsia="en-US" w:bidi="ar-SA"/>
      </w:rPr>
    </w:lvl>
    <w:lvl w:ilvl="2" w:tplc="AAE8064E">
      <w:numFmt w:val="bullet"/>
      <w:lvlText w:val="•"/>
      <w:lvlJc w:val="left"/>
      <w:pPr>
        <w:ind w:left="2072" w:hanging="135"/>
      </w:pPr>
      <w:rPr>
        <w:rFonts w:hint="default"/>
        <w:lang w:val="ru-RU" w:eastAsia="en-US" w:bidi="ar-SA"/>
      </w:rPr>
    </w:lvl>
    <w:lvl w:ilvl="3" w:tplc="4EBCECD8">
      <w:numFmt w:val="bullet"/>
      <w:lvlText w:val="•"/>
      <w:lvlJc w:val="left"/>
      <w:pPr>
        <w:ind w:left="3058" w:hanging="135"/>
      </w:pPr>
      <w:rPr>
        <w:rFonts w:hint="default"/>
        <w:lang w:val="ru-RU" w:eastAsia="en-US" w:bidi="ar-SA"/>
      </w:rPr>
    </w:lvl>
    <w:lvl w:ilvl="4" w:tplc="BE58C280">
      <w:numFmt w:val="bullet"/>
      <w:lvlText w:val="•"/>
      <w:lvlJc w:val="left"/>
      <w:pPr>
        <w:ind w:left="4044" w:hanging="135"/>
      </w:pPr>
      <w:rPr>
        <w:rFonts w:hint="default"/>
        <w:lang w:val="ru-RU" w:eastAsia="en-US" w:bidi="ar-SA"/>
      </w:rPr>
    </w:lvl>
    <w:lvl w:ilvl="5" w:tplc="4E80ED2E">
      <w:numFmt w:val="bullet"/>
      <w:lvlText w:val="•"/>
      <w:lvlJc w:val="left"/>
      <w:pPr>
        <w:ind w:left="5030" w:hanging="135"/>
      </w:pPr>
      <w:rPr>
        <w:rFonts w:hint="default"/>
        <w:lang w:val="ru-RU" w:eastAsia="en-US" w:bidi="ar-SA"/>
      </w:rPr>
    </w:lvl>
    <w:lvl w:ilvl="6" w:tplc="C70810A2">
      <w:numFmt w:val="bullet"/>
      <w:lvlText w:val="•"/>
      <w:lvlJc w:val="left"/>
      <w:pPr>
        <w:ind w:left="6016" w:hanging="135"/>
      </w:pPr>
      <w:rPr>
        <w:rFonts w:hint="default"/>
        <w:lang w:val="ru-RU" w:eastAsia="en-US" w:bidi="ar-SA"/>
      </w:rPr>
    </w:lvl>
    <w:lvl w:ilvl="7" w:tplc="733C3C32">
      <w:numFmt w:val="bullet"/>
      <w:lvlText w:val="•"/>
      <w:lvlJc w:val="left"/>
      <w:pPr>
        <w:ind w:left="7002" w:hanging="135"/>
      </w:pPr>
      <w:rPr>
        <w:rFonts w:hint="default"/>
        <w:lang w:val="ru-RU" w:eastAsia="en-US" w:bidi="ar-SA"/>
      </w:rPr>
    </w:lvl>
    <w:lvl w:ilvl="8" w:tplc="C4AEECEC">
      <w:numFmt w:val="bullet"/>
      <w:lvlText w:val="•"/>
      <w:lvlJc w:val="left"/>
      <w:pPr>
        <w:ind w:left="7988" w:hanging="135"/>
      </w:pPr>
      <w:rPr>
        <w:rFonts w:hint="default"/>
        <w:lang w:val="ru-RU" w:eastAsia="en-US" w:bidi="ar-SA"/>
      </w:rPr>
    </w:lvl>
  </w:abstractNum>
  <w:abstractNum w:abstractNumId="8">
    <w:nsid w:val="5DE554AC"/>
    <w:multiLevelType w:val="multilevel"/>
    <w:tmpl w:val="A754DB88"/>
    <w:lvl w:ilvl="0">
      <w:start w:val="1"/>
      <w:numFmt w:val="decimal"/>
      <w:lvlText w:val="%1"/>
      <w:lvlJc w:val="left"/>
      <w:pPr>
        <w:ind w:left="1540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45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39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6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2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59"/>
      </w:pPr>
      <w:rPr>
        <w:rFonts w:hint="default"/>
        <w:lang w:val="ru-RU" w:eastAsia="en-US" w:bidi="ar-SA"/>
      </w:rPr>
    </w:lvl>
  </w:abstractNum>
  <w:abstractNum w:abstractNumId="9">
    <w:nsid w:val="5F005A19"/>
    <w:multiLevelType w:val="multilevel"/>
    <w:tmpl w:val="9C480908"/>
    <w:lvl w:ilvl="0">
      <w:start w:val="6"/>
      <w:numFmt w:val="decimal"/>
      <w:lvlText w:val="%1"/>
      <w:lvlJc w:val="left"/>
      <w:pPr>
        <w:ind w:left="515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" w:hanging="40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81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03"/>
      </w:pPr>
      <w:rPr>
        <w:rFonts w:hint="default"/>
        <w:lang w:val="ru-RU" w:eastAsia="en-US" w:bidi="ar-SA"/>
      </w:rPr>
    </w:lvl>
  </w:abstractNum>
  <w:abstractNum w:abstractNumId="10">
    <w:nsid w:val="642A6341"/>
    <w:multiLevelType w:val="multilevel"/>
    <w:tmpl w:val="E93A05DC"/>
    <w:lvl w:ilvl="0">
      <w:start w:val="2"/>
      <w:numFmt w:val="decimal"/>
      <w:lvlText w:val="%1"/>
      <w:lvlJc w:val="left"/>
      <w:pPr>
        <w:ind w:left="515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" w:hanging="4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81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334C4"/>
    <w:rsid w:val="00022CB4"/>
    <w:rsid w:val="000C4367"/>
    <w:rsid w:val="000E5294"/>
    <w:rsid w:val="0010382A"/>
    <w:rsid w:val="0027482F"/>
    <w:rsid w:val="002A044E"/>
    <w:rsid w:val="002D17FF"/>
    <w:rsid w:val="003807C4"/>
    <w:rsid w:val="003A03F1"/>
    <w:rsid w:val="00467914"/>
    <w:rsid w:val="004D1428"/>
    <w:rsid w:val="004E2B84"/>
    <w:rsid w:val="004F49C6"/>
    <w:rsid w:val="005A784D"/>
    <w:rsid w:val="006D39E1"/>
    <w:rsid w:val="00855E89"/>
    <w:rsid w:val="009A1CD3"/>
    <w:rsid w:val="00B60869"/>
    <w:rsid w:val="00BE7785"/>
    <w:rsid w:val="00C334C4"/>
    <w:rsid w:val="00C6254F"/>
    <w:rsid w:val="00CD2738"/>
    <w:rsid w:val="00D11370"/>
    <w:rsid w:val="00D1249B"/>
    <w:rsid w:val="00DB18CE"/>
    <w:rsid w:val="00E92C9E"/>
    <w:rsid w:val="00F6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04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044E"/>
    <w:pPr>
      <w:ind w:left="622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044E"/>
    <w:pPr>
      <w:ind w:left="514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2A044E"/>
    <w:pPr>
      <w:ind w:left="514" w:right="22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A044E"/>
    <w:pPr>
      <w:spacing w:before="5"/>
      <w:ind w:left="108"/>
    </w:pPr>
  </w:style>
  <w:style w:type="table" w:styleId="a5">
    <w:name w:val="Table Grid"/>
    <w:basedOn w:val="a1"/>
    <w:uiPriority w:val="59"/>
    <w:rsid w:val="004E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E2B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s.consult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Анна</dc:creator>
  <cp:lastModifiedBy>contract</cp:lastModifiedBy>
  <cp:revision>5</cp:revision>
  <cp:lastPrinted>2022-09-23T00:58:00Z</cp:lastPrinted>
  <dcterms:created xsi:type="dcterms:W3CDTF">2022-09-22T07:27:00Z</dcterms:created>
  <dcterms:modified xsi:type="dcterms:W3CDTF">2022-09-23T01:49:00Z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2022-09-19T00:00:00Z</vt:filetime>
  </property>
</Properties>
</file>